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E744B3" w:rsidTr="00F05A51">
        <w:tc>
          <w:tcPr>
            <w:tcW w:w="5637" w:type="dxa"/>
          </w:tcPr>
          <w:p w:rsidR="00E744B3" w:rsidRDefault="00E744B3" w:rsidP="00971235">
            <w:pPr>
              <w:rPr>
                <w:b/>
                <w:bCs/>
              </w:rPr>
            </w:pPr>
          </w:p>
        </w:tc>
        <w:tc>
          <w:tcPr>
            <w:tcW w:w="4217" w:type="dxa"/>
          </w:tcPr>
          <w:p w:rsidR="00E744B3" w:rsidRPr="00E744B3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ПРИЛОЖЕНИЕ</w:t>
            </w:r>
          </w:p>
          <w:p w:rsidR="00E744B3" w:rsidRPr="00E744B3" w:rsidRDefault="00E744B3" w:rsidP="00E744B3">
            <w:pPr>
              <w:jc w:val="center"/>
              <w:rPr>
                <w:bCs/>
                <w:sz w:val="28"/>
                <w:szCs w:val="28"/>
              </w:rPr>
            </w:pPr>
          </w:p>
          <w:p w:rsidR="00E744B3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УТВЕРЖДЕН</w:t>
            </w:r>
          </w:p>
          <w:p w:rsidR="00E744B3" w:rsidRDefault="00E744B3" w:rsidP="00E744B3">
            <w:pPr>
              <w:jc w:val="center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постановлением администрации муниципального образования Темрюкский район</w:t>
            </w:r>
          </w:p>
          <w:p w:rsidR="00E744B3" w:rsidRPr="00E744B3" w:rsidRDefault="00E744B3" w:rsidP="00E744B3">
            <w:pPr>
              <w:jc w:val="center"/>
              <w:rPr>
                <w:b/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от __________№_________</w:t>
            </w:r>
          </w:p>
        </w:tc>
      </w:tr>
    </w:tbl>
    <w:p w:rsidR="00476027" w:rsidRPr="00C06D2B" w:rsidRDefault="00476027" w:rsidP="00971235">
      <w:pPr>
        <w:rPr>
          <w:b/>
          <w:bCs/>
        </w:rPr>
      </w:pPr>
    </w:p>
    <w:p w:rsidR="00971235" w:rsidRPr="00E744B3" w:rsidRDefault="00971235" w:rsidP="0097123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744B3">
        <w:rPr>
          <w:b/>
          <w:bCs/>
          <w:sz w:val="28"/>
          <w:szCs w:val="28"/>
        </w:rPr>
        <w:t>ПАСПОРТ</w:t>
      </w:r>
    </w:p>
    <w:p w:rsidR="00971235" w:rsidRPr="00E744B3" w:rsidRDefault="00971235" w:rsidP="0097123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744B3">
        <w:rPr>
          <w:b/>
          <w:bCs/>
          <w:sz w:val="28"/>
          <w:szCs w:val="28"/>
        </w:rPr>
        <w:t>муниципальной программы</w:t>
      </w:r>
      <w:r w:rsidR="00E744B3">
        <w:rPr>
          <w:b/>
          <w:bCs/>
          <w:sz w:val="28"/>
          <w:szCs w:val="28"/>
        </w:rPr>
        <w:t xml:space="preserve"> муниципального образования Темрюкский район «Развитие</w:t>
      </w:r>
      <w:r w:rsidRPr="00E744B3">
        <w:rPr>
          <w:b/>
          <w:bCs/>
          <w:sz w:val="28"/>
          <w:szCs w:val="28"/>
        </w:rPr>
        <w:t xml:space="preserve"> жилищно-коммунально</w:t>
      </w:r>
      <w:r w:rsidR="00E744B3">
        <w:rPr>
          <w:b/>
          <w:bCs/>
          <w:sz w:val="28"/>
          <w:szCs w:val="28"/>
        </w:rPr>
        <w:t>го</w:t>
      </w:r>
      <w:r w:rsidRPr="00E744B3">
        <w:rPr>
          <w:b/>
          <w:bCs/>
          <w:sz w:val="28"/>
          <w:szCs w:val="28"/>
        </w:rPr>
        <w:t xml:space="preserve"> хозяйств</w:t>
      </w:r>
      <w:r w:rsidR="00E744B3">
        <w:rPr>
          <w:b/>
          <w:bCs/>
          <w:sz w:val="28"/>
          <w:szCs w:val="28"/>
        </w:rPr>
        <w:t>а</w:t>
      </w:r>
      <w:r w:rsidRPr="00E744B3">
        <w:rPr>
          <w:b/>
          <w:bCs/>
          <w:sz w:val="28"/>
          <w:szCs w:val="28"/>
        </w:rPr>
        <w:t>»</w:t>
      </w:r>
    </w:p>
    <w:p w:rsidR="00DB1635" w:rsidRPr="00E744B3" w:rsidRDefault="00DB1635" w:rsidP="0005057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744B3" w:rsidRPr="00E744B3" w:rsidRDefault="00E744B3" w:rsidP="0005057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DB1635" w:rsidRPr="00C06D2B" w:rsidTr="00254A09">
        <w:tc>
          <w:tcPr>
            <w:tcW w:w="3085" w:type="dxa"/>
          </w:tcPr>
          <w:p w:rsidR="00DB1635" w:rsidRPr="00E744B3" w:rsidRDefault="00DB1635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769" w:type="dxa"/>
          </w:tcPr>
          <w:p w:rsidR="006E6A36" w:rsidRDefault="006A42A7" w:rsidP="00682B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44B3">
              <w:rPr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  <w:r w:rsidR="00546130" w:rsidRPr="00E744B3">
              <w:rPr>
                <w:sz w:val="28"/>
                <w:szCs w:val="28"/>
              </w:rPr>
              <w:t xml:space="preserve"> администрации муниципального образования Темрюкский район (далее – управление жилищно-коммунального хозяйства, охраны окружающей среды, транспорта, связи и дорожного хозяйства)</w:t>
            </w:r>
          </w:p>
          <w:p w:rsidR="007606CB" w:rsidRPr="00E744B3" w:rsidRDefault="007606CB" w:rsidP="00682B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353EE2" w:rsidRPr="00C06D2B" w:rsidTr="00254A09">
        <w:tc>
          <w:tcPr>
            <w:tcW w:w="3085" w:type="dxa"/>
          </w:tcPr>
          <w:p w:rsidR="00E744B3" w:rsidRDefault="00E744B3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Координатор</w:t>
            </w:r>
          </w:p>
          <w:p w:rsidR="00353EE2" w:rsidRPr="00E744B3" w:rsidRDefault="00353EE2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подпрограмм</w:t>
            </w:r>
          </w:p>
          <w:p w:rsidR="00C06D2B" w:rsidRPr="00E744B3" w:rsidRDefault="00C06D2B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BE6DBD" w:rsidRDefault="00BE6DBD" w:rsidP="00682B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44B3">
              <w:rPr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  <w:p w:rsidR="007606CB" w:rsidRPr="00E744B3" w:rsidRDefault="007606CB" w:rsidP="00682B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B48CD" w:rsidRPr="005B48CD" w:rsidTr="00254A09">
        <w:tc>
          <w:tcPr>
            <w:tcW w:w="3085" w:type="dxa"/>
          </w:tcPr>
          <w:p w:rsidR="003263B8" w:rsidRPr="005B48CD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769" w:type="dxa"/>
          </w:tcPr>
          <w:p w:rsidR="00353EE2" w:rsidRPr="005B48CD" w:rsidRDefault="00520277" w:rsidP="000D23A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  <w:r w:rsidR="003263B8" w:rsidRPr="005B48CD">
              <w:rPr>
                <w:bCs/>
                <w:sz w:val="28"/>
                <w:szCs w:val="28"/>
              </w:rPr>
              <w:t>;</w:t>
            </w:r>
          </w:p>
          <w:p w:rsidR="00353EE2" w:rsidRPr="005B48CD" w:rsidRDefault="00BD3EE7" w:rsidP="000D23A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t>у</w:t>
            </w:r>
            <w:r w:rsidR="003263B8" w:rsidRPr="005B48CD">
              <w:rPr>
                <w:bCs/>
                <w:sz w:val="28"/>
                <w:szCs w:val="28"/>
              </w:rPr>
              <w:t xml:space="preserve">правление капитального строительства и топливно-энергетического комплекса </w:t>
            </w:r>
            <w:r w:rsidR="00353EE2" w:rsidRPr="005B48CD">
              <w:rPr>
                <w:bCs/>
                <w:sz w:val="28"/>
                <w:szCs w:val="28"/>
              </w:rPr>
              <w:t xml:space="preserve">администрации </w:t>
            </w:r>
            <w:r w:rsidR="003263B8" w:rsidRPr="005B48CD">
              <w:rPr>
                <w:bCs/>
                <w:sz w:val="28"/>
                <w:szCs w:val="28"/>
              </w:rPr>
              <w:t>муниципального образования Темрюкский район</w:t>
            </w:r>
            <w:r w:rsidR="007606CB" w:rsidRPr="005B48CD">
              <w:rPr>
                <w:bCs/>
                <w:sz w:val="28"/>
                <w:szCs w:val="28"/>
              </w:rPr>
              <w:t xml:space="preserve"> </w:t>
            </w:r>
            <w:r w:rsidR="007606CB" w:rsidRPr="005B48CD">
              <w:rPr>
                <w:sz w:val="28"/>
                <w:szCs w:val="28"/>
              </w:rPr>
              <w:t xml:space="preserve">(далее – </w:t>
            </w:r>
            <w:r w:rsidR="007606CB" w:rsidRPr="005B48CD">
              <w:rPr>
                <w:bCs/>
                <w:sz w:val="28"/>
                <w:szCs w:val="28"/>
              </w:rPr>
              <w:t>управление капитального строительства и топливно-энергетического комплекса);</w:t>
            </w:r>
          </w:p>
          <w:p w:rsidR="00BE6DBD" w:rsidRPr="005B48CD" w:rsidRDefault="00BD3EE7" w:rsidP="000D23A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t>у</w:t>
            </w:r>
            <w:r w:rsidR="00BE6DBD" w:rsidRPr="005B48CD">
              <w:rPr>
                <w:bCs/>
                <w:sz w:val="28"/>
                <w:szCs w:val="28"/>
              </w:rPr>
              <w:t>правление имущественны</w:t>
            </w:r>
            <w:r w:rsidR="0098654C" w:rsidRPr="005B48CD">
              <w:rPr>
                <w:bCs/>
                <w:sz w:val="28"/>
                <w:szCs w:val="28"/>
              </w:rPr>
              <w:t>х</w:t>
            </w:r>
            <w:r w:rsidR="00BE6DBD" w:rsidRPr="005B48CD">
              <w:rPr>
                <w:bCs/>
                <w:sz w:val="28"/>
                <w:szCs w:val="28"/>
              </w:rPr>
              <w:t xml:space="preserve"> и земельны</w:t>
            </w:r>
            <w:r w:rsidR="0098654C" w:rsidRPr="005B48CD">
              <w:rPr>
                <w:bCs/>
                <w:sz w:val="28"/>
                <w:szCs w:val="28"/>
              </w:rPr>
              <w:t>х</w:t>
            </w:r>
            <w:r w:rsidR="00BE6DBD" w:rsidRPr="005B48CD">
              <w:rPr>
                <w:bCs/>
                <w:sz w:val="28"/>
                <w:szCs w:val="28"/>
              </w:rPr>
              <w:t xml:space="preserve"> отношени</w:t>
            </w:r>
            <w:r w:rsidR="0098654C" w:rsidRPr="005B48CD">
              <w:rPr>
                <w:bCs/>
                <w:sz w:val="28"/>
                <w:szCs w:val="28"/>
              </w:rPr>
              <w:t>й</w:t>
            </w:r>
            <w:r w:rsidR="00BE6DBD" w:rsidRPr="005B48CD">
              <w:rPr>
                <w:bCs/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  <w:r w:rsidR="007606CB" w:rsidRPr="005B48CD">
              <w:rPr>
                <w:bCs/>
                <w:sz w:val="28"/>
                <w:szCs w:val="28"/>
              </w:rPr>
              <w:t xml:space="preserve"> (далее - управление имущественных и земельных отношений)</w:t>
            </w:r>
            <w:r w:rsidR="00816E85" w:rsidRPr="005B48CD">
              <w:rPr>
                <w:bCs/>
                <w:sz w:val="28"/>
                <w:szCs w:val="28"/>
              </w:rPr>
              <w:t>;</w:t>
            </w:r>
          </w:p>
          <w:p w:rsidR="00E744B3" w:rsidRPr="005B48CD" w:rsidRDefault="00BD3EE7" w:rsidP="000D23A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п</w:t>
            </w:r>
            <w:r w:rsidR="00E744B3" w:rsidRPr="005B48CD">
              <w:rPr>
                <w:sz w:val="28"/>
                <w:szCs w:val="28"/>
              </w:rPr>
              <w:t>одрядные организации и поставщики</w:t>
            </w:r>
          </w:p>
          <w:p w:rsidR="007606CB" w:rsidRPr="005B48CD" w:rsidRDefault="007606CB" w:rsidP="000D23A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353EE2" w:rsidRPr="00C06D2B" w:rsidTr="00254A09">
        <w:tc>
          <w:tcPr>
            <w:tcW w:w="3085" w:type="dxa"/>
          </w:tcPr>
          <w:p w:rsidR="00353EE2" w:rsidRPr="00E744B3" w:rsidRDefault="00353EE2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Подпрограммы муниципальной программы</w:t>
            </w:r>
          </w:p>
          <w:p w:rsidR="00C06D2B" w:rsidRPr="00E744B3" w:rsidRDefault="00C06D2B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BE6DBD" w:rsidRPr="00E744B3" w:rsidRDefault="00E744B3" w:rsidP="00696B2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E6DBD" w:rsidRPr="00E744B3">
              <w:rPr>
                <w:szCs w:val="28"/>
              </w:rPr>
              <w:t xml:space="preserve">одпрограмма </w:t>
            </w:r>
            <w:r>
              <w:rPr>
                <w:szCs w:val="28"/>
              </w:rPr>
              <w:t>«</w:t>
            </w:r>
            <w:r w:rsidR="00BE6DBD" w:rsidRPr="00E744B3">
              <w:rPr>
                <w:szCs w:val="28"/>
              </w:rPr>
              <w:t>Развитие водопроводно-канализационного комплекса населенных пунктов Темрюкского района</w:t>
            </w:r>
            <w:r>
              <w:rPr>
                <w:szCs w:val="28"/>
              </w:rPr>
              <w:t>»;</w:t>
            </w:r>
          </w:p>
          <w:p w:rsidR="00BE6DBD" w:rsidRPr="00E744B3" w:rsidRDefault="009D0735" w:rsidP="00696B2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E6DBD" w:rsidRPr="00E744B3">
              <w:rPr>
                <w:szCs w:val="28"/>
              </w:rPr>
              <w:t xml:space="preserve">одпрограмма </w:t>
            </w:r>
            <w:r w:rsidR="00E744B3">
              <w:rPr>
                <w:szCs w:val="28"/>
              </w:rPr>
              <w:t>«</w:t>
            </w:r>
            <w:r w:rsidR="00BE6DBD" w:rsidRPr="00E744B3">
              <w:rPr>
                <w:szCs w:val="28"/>
              </w:rPr>
              <w:t>Улучшение жилищных условий населения Темрюкского района</w:t>
            </w:r>
            <w:r w:rsidR="00E744B3">
              <w:rPr>
                <w:szCs w:val="28"/>
              </w:rPr>
              <w:t>»;</w:t>
            </w:r>
          </w:p>
          <w:p w:rsidR="00353EE2" w:rsidRDefault="009D0735" w:rsidP="00E744B3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BE6DBD" w:rsidRPr="00E744B3">
              <w:rPr>
                <w:szCs w:val="28"/>
              </w:rPr>
              <w:t>одпрограмма «</w:t>
            </w:r>
            <w:r w:rsidR="00E744B3">
              <w:rPr>
                <w:szCs w:val="28"/>
              </w:rPr>
              <w:t xml:space="preserve">Организация исполнения </w:t>
            </w:r>
            <w:r w:rsidR="00E744B3">
              <w:rPr>
                <w:szCs w:val="28"/>
              </w:rPr>
              <w:lastRenderedPageBreak/>
              <w:t>возложенных полномочий на муниципальное образование Темрюкский район по о</w:t>
            </w:r>
            <w:r w:rsidR="00BE6DBD" w:rsidRPr="00E744B3">
              <w:rPr>
                <w:szCs w:val="28"/>
              </w:rPr>
              <w:t>бращени</w:t>
            </w:r>
            <w:r w:rsidR="00E744B3">
              <w:rPr>
                <w:szCs w:val="28"/>
              </w:rPr>
              <w:t>ю</w:t>
            </w:r>
            <w:r w:rsidR="00BE6DBD" w:rsidRPr="00E744B3">
              <w:rPr>
                <w:szCs w:val="28"/>
              </w:rPr>
              <w:t xml:space="preserve"> с твердыми коммунальными отходами»</w:t>
            </w:r>
          </w:p>
          <w:p w:rsidR="007606CB" w:rsidRPr="00E744B3" w:rsidRDefault="007606CB" w:rsidP="00512F5A">
            <w:pPr>
              <w:pStyle w:val="ConsPlusNormal"/>
              <w:jc w:val="both"/>
              <w:rPr>
                <w:bCs/>
                <w:szCs w:val="28"/>
              </w:rPr>
            </w:pPr>
          </w:p>
        </w:tc>
      </w:tr>
      <w:tr w:rsidR="005B48CD" w:rsidRPr="00512F5A" w:rsidTr="00254A09">
        <w:tc>
          <w:tcPr>
            <w:tcW w:w="3085" w:type="dxa"/>
          </w:tcPr>
          <w:p w:rsidR="003263B8" w:rsidRPr="00512F5A" w:rsidRDefault="003263B8" w:rsidP="00696B2E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12F5A">
              <w:rPr>
                <w:bCs/>
                <w:sz w:val="28"/>
                <w:szCs w:val="28"/>
              </w:rPr>
              <w:lastRenderedPageBreak/>
              <w:t>Цел</w:t>
            </w:r>
            <w:r w:rsidR="007606CB" w:rsidRPr="00512F5A">
              <w:rPr>
                <w:bCs/>
                <w:sz w:val="28"/>
                <w:szCs w:val="28"/>
              </w:rPr>
              <w:t xml:space="preserve">и </w:t>
            </w:r>
            <w:r w:rsidRPr="00512F5A"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69" w:type="dxa"/>
          </w:tcPr>
          <w:p w:rsidR="00696B2E" w:rsidRPr="00512F5A" w:rsidRDefault="00512F5A" w:rsidP="0030657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12F5A">
              <w:rPr>
                <w:sz w:val="28"/>
                <w:szCs w:val="28"/>
              </w:rPr>
              <w:t xml:space="preserve">оздание условий для повышения уровня комфортности проживания и обеспеченности населения </w:t>
            </w:r>
            <w:r w:rsidR="00306571" w:rsidRPr="00512F5A">
              <w:rPr>
                <w:sz w:val="28"/>
                <w:szCs w:val="28"/>
              </w:rPr>
              <w:t>муниципального образования Темрюкский район</w:t>
            </w:r>
            <w:r w:rsidR="003372A7" w:rsidRPr="00512F5A">
              <w:rPr>
                <w:sz w:val="28"/>
                <w:szCs w:val="28"/>
              </w:rPr>
              <w:t xml:space="preserve"> </w:t>
            </w:r>
            <w:r w:rsidRPr="00512F5A">
              <w:rPr>
                <w:sz w:val="28"/>
                <w:szCs w:val="28"/>
              </w:rPr>
              <w:t>жилищно-коммунальными услугами</w:t>
            </w:r>
          </w:p>
          <w:p w:rsidR="007606CB" w:rsidRPr="00512F5A" w:rsidRDefault="007606CB" w:rsidP="003065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3263B8" w:rsidRPr="00C06D2B" w:rsidTr="00254A09">
        <w:tc>
          <w:tcPr>
            <w:tcW w:w="3085" w:type="dxa"/>
          </w:tcPr>
          <w:p w:rsidR="003263B8" w:rsidRPr="00E744B3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769" w:type="dxa"/>
          </w:tcPr>
          <w:p w:rsidR="00696B2E" w:rsidRPr="00E744B3" w:rsidRDefault="003372A7" w:rsidP="00696B2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696B2E" w:rsidRPr="00E744B3">
              <w:rPr>
                <w:szCs w:val="28"/>
              </w:rPr>
              <w:t xml:space="preserve">азвитие систем водоснабжения и водоотведения населенных пунктов </w:t>
            </w:r>
            <w:r>
              <w:rPr>
                <w:szCs w:val="28"/>
              </w:rPr>
              <w:t>м</w:t>
            </w:r>
            <w:r w:rsidR="00696B2E" w:rsidRPr="00E744B3">
              <w:rPr>
                <w:szCs w:val="28"/>
              </w:rPr>
              <w:t>униципального образования Темрюкский район</w:t>
            </w:r>
            <w:r>
              <w:rPr>
                <w:szCs w:val="28"/>
              </w:rPr>
              <w:t>;</w:t>
            </w:r>
          </w:p>
          <w:p w:rsidR="00696B2E" w:rsidRPr="00E744B3" w:rsidRDefault="009D0735" w:rsidP="00696B2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696B2E" w:rsidRPr="00E744B3">
              <w:rPr>
                <w:szCs w:val="28"/>
              </w:rPr>
              <w:t xml:space="preserve">овышение качества жилищного обеспечения населения </w:t>
            </w:r>
            <w:r w:rsidR="003372A7">
              <w:rPr>
                <w:szCs w:val="28"/>
              </w:rPr>
              <w:t>муниципального образования Темрюкский район;</w:t>
            </w:r>
          </w:p>
          <w:p w:rsidR="00C06D2B" w:rsidRDefault="009D0735" w:rsidP="009D0735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организация исполнения возложенных полномочий на муниципальное образование Темрюкский район по о</w:t>
            </w:r>
            <w:r w:rsidRPr="00E744B3">
              <w:rPr>
                <w:szCs w:val="28"/>
              </w:rPr>
              <w:t>бращени</w:t>
            </w:r>
            <w:r>
              <w:rPr>
                <w:szCs w:val="28"/>
              </w:rPr>
              <w:t>ю</w:t>
            </w:r>
            <w:r w:rsidRPr="00E744B3">
              <w:rPr>
                <w:szCs w:val="28"/>
              </w:rPr>
              <w:t xml:space="preserve"> с твердыми коммунальными отходами</w:t>
            </w:r>
          </w:p>
          <w:p w:rsidR="007606CB" w:rsidRPr="00E744B3" w:rsidRDefault="007606CB" w:rsidP="009D0735">
            <w:pPr>
              <w:pStyle w:val="ConsPlusNormal"/>
              <w:jc w:val="both"/>
              <w:rPr>
                <w:bCs/>
                <w:szCs w:val="28"/>
              </w:rPr>
            </w:pPr>
          </w:p>
        </w:tc>
      </w:tr>
      <w:tr w:rsidR="003263B8" w:rsidRPr="00C06D2B" w:rsidTr="00254A09">
        <w:tc>
          <w:tcPr>
            <w:tcW w:w="3085" w:type="dxa"/>
          </w:tcPr>
          <w:p w:rsidR="003263B8" w:rsidRPr="00E744B3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6769" w:type="dxa"/>
          </w:tcPr>
          <w:p w:rsidR="00E660DA" w:rsidRPr="001C7491" w:rsidRDefault="001C7491" w:rsidP="00682B31">
            <w:pPr>
              <w:jc w:val="both"/>
              <w:rPr>
                <w:sz w:val="28"/>
                <w:szCs w:val="28"/>
              </w:rPr>
            </w:pPr>
            <w:r w:rsidRPr="001C7491">
              <w:rPr>
                <w:sz w:val="28"/>
                <w:szCs w:val="28"/>
              </w:rPr>
              <w:t>Протяженность построенных сетей водоснабжения</w:t>
            </w:r>
            <w:r>
              <w:rPr>
                <w:sz w:val="28"/>
                <w:szCs w:val="28"/>
              </w:rPr>
              <w:t>;</w:t>
            </w:r>
          </w:p>
          <w:p w:rsidR="001C7491" w:rsidRPr="001C7491" w:rsidRDefault="001C7491" w:rsidP="00682B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C7491">
              <w:rPr>
                <w:sz w:val="28"/>
                <w:szCs w:val="28"/>
              </w:rPr>
              <w:t>ротяженность построенных сетей водоотведения</w:t>
            </w:r>
            <w:r>
              <w:rPr>
                <w:sz w:val="28"/>
                <w:szCs w:val="28"/>
              </w:rPr>
              <w:t>;</w:t>
            </w:r>
          </w:p>
          <w:p w:rsidR="007606CB" w:rsidRPr="001C7491" w:rsidRDefault="001C7491" w:rsidP="00682B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1C7491">
              <w:rPr>
                <w:sz w:val="28"/>
                <w:szCs w:val="28"/>
              </w:rPr>
              <w:t>оличество семей улучшивших жилищные условия</w:t>
            </w:r>
            <w:r>
              <w:rPr>
                <w:sz w:val="28"/>
                <w:szCs w:val="28"/>
              </w:rPr>
              <w:t>;</w:t>
            </w:r>
          </w:p>
          <w:p w:rsidR="001C7491" w:rsidRDefault="001C7491" w:rsidP="00682B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1C7491">
              <w:rPr>
                <w:sz w:val="28"/>
                <w:szCs w:val="28"/>
              </w:rPr>
              <w:t>оличество обустроенных мест (площадок) накопления твёрдых коммунальных отходов</w:t>
            </w:r>
          </w:p>
          <w:p w:rsidR="001C7491" w:rsidRPr="001C7491" w:rsidRDefault="001C7491" w:rsidP="00682B31">
            <w:pPr>
              <w:jc w:val="both"/>
              <w:rPr>
                <w:sz w:val="28"/>
                <w:szCs w:val="28"/>
              </w:rPr>
            </w:pPr>
          </w:p>
        </w:tc>
      </w:tr>
      <w:tr w:rsidR="005B48CD" w:rsidRPr="005B48CD" w:rsidTr="00254A09">
        <w:tc>
          <w:tcPr>
            <w:tcW w:w="3085" w:type="dxa"/>
          </w:tcPr>
          <w:p w:rsidR="003263B8" w:rsidRPr="005B48CD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  <w:p w:rsidR="007606CB" w:rsidRPr="005B48CD" w:rsidRDefault="007606CB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7606CB" w:rsidRPr="005B48CD" w:rsidRDefault="007606CB" w:rsidP="007606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Этапы не предусмотрены, </w:t>
            </w:r>
          </w:p>
          <w:p w:rsidR="00C06D2B" w:rsidRPr="005B48CD" w:rsidRDefault="007606CB" w:rsidP="007606C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срок реализации: 2021 – 2023 годы</w:t>
            </w:r>
          </w:p>
        </w:tc>
      </w:tr>
      <w:tr w:rsidR="005B48CD" w:rsidRPr="005B48CD" w:rsidTr="00254A09">
        <w:tc>
          <w:tcPr>
            <w:tcW w:w="3085" w:type="dxa"/>
          </w:tcPr>
          <w:p w:rsidR="006A42A7" w:rsidRPr="005B48CD" w:rsidRDefault="006A42A7" w:rsidP="006A42A7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Объемы и источники </w:t>
            </w:r>
          </w:p>
          <w:p w:rsidR="006A42A7" w:rsidRPr="005B48CD" w:rsidRDefault="006A42A7" w:rsidP="006A42A7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финансирования </w:t>
            </w:r>
          </w:p>
          <w:p w:rsidR="006A42A7" w:rsidRPr="005B48CD" w:rsidRDefault="006A42A7" w:rsidP="006A42A7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муниципальной </w:t>
            </w:r>
          </w:p>
          <w:p w:rsidR="006A42A7" w:rsidRPr="005B48CD" w:rsidRDefault="006A42A7" w:rsidP="006A42A7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программы</w:t>
            </w:r>
          </w:p>
          <w:p w:rsidR="003263B8" w:rsidRPr="005B48CD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7A20A4" w:rsidRPr="005B48CD" w:rsidRDefault="007A20A4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14689C" w:rsidRPr="005B48CD">
              <w:rPr>
                <w:sz w:val="28"/>
                <w:szCs w:val="28"/>
              </w:rPr>
              <w:t xml:space="preserve">составляет </w:t>
            </w:r>
            <w:r w:rsidR="00EF0C4A">
              <w:rPr>
                <w:sz w:val="28"/>
                <w:szCs w:val="28"/>
              </w:rPr>
              <w:t>–</w:t>
            </w:r>
            <w:r w:rsidR="0014689C" w:rsidRPr="005B48CD">
              <w:rPr>
                <w:sz w:val="28"/>
                <w:szCs w:val="28"/>
              </w:rPr>
              <w:t xml:space="preserve"> </w:t>
            </w:r>
            <w:r w:rsidR="0021284F" w:rsidRPr="005B48CD">
              <w:rPr>
                <w:sz w:val="28"/>
                <w:szCs w:val="28"/>
              </w:rPr>
              <w:t>5</w:t>
            </w:r>
            <w:r w:rsidR="003678A7">
              <w:rPr>
                <w:sz w:val="28"/>
                <w:szCs w:val="28"/>
              </w:rPr>
              <w:t>49675,2</w:t>
            </w:r>
            <w:r w:rsidRPr="005B48C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A20A4" w:rsidRPr="005B48CD" w:rsidRDefault="007A20A4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202</w:t>
            </w:r>
            <w:r w:rsidR="007236B1" w:rsidRPr="005B48CD">
              <w:rPr>
                <w:sz w:val="28"/>
                <w:szCs w:val="28"/>
              </w:rPr>
              <w:t>1</w:t>
            </w:r>
            <w:r w:rsidRPr="005B48CD">
              <w:rPr>
                <w:sz w:val="28"/>
                <w:szCs w:val="28"/>
              </w:rPr>
              <w:t xml:space="preserve"> год – </w:t>
            </w:r>
            <w:r w:rsidR="0021284F" w:rsidRPr="005B48CD">
              <w:rPr>
                <w:sz w:val="28"/>
                <w:szCs w:val="28"/>
              </w:rPr>
              <w:t>4</w:t>
            </w:r>
            <w:r w:rsidR="00D453C5" w:rsidRPr="005B48CD">
              <w:rPr>
                <w:sz w:val="28"/>
                <w:szCs w:val="28"/>
              </w:rPr>
              <w:t>1</w:t>
            </w:r>
            <w:r w:rsidR="001A48B6">
              <w:rPr>
                <w:sz w:val="28"/>
                <w:szCs w:val="28"/>
              </w:rPr>
              <w:t>1865,1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5F7147" w:rsidRPr="005B48CD" w:rsidRDefault="005F7147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202</w:t>
            </w:r>
            <w:r w:rsidR="007236B1" w:rsidRPr="005B48CD">
              <w:rPr>
                <w:sz w:val="28"/>
                <w:szCs w:val="28"/>
              </w:rPr>
              <w:t>2</w:t>
            </w:r>
            <w:r w:rsidRPr="005B48CD">
              <w:rPr>
                <w:sz w:val="28"/>
                <w:szCs w:val="28"/>
              </w:rPr>
              <w:t xml:space="preserve"> год –</w:t>
            </w:r>
            <w:r w:rsidR="00601D56" w:rsidRPr="005B48CD">
              <w:rPr>
                <w:sz w:val="28"/>
                <w:szCs w:val="28"/>
              </w:rPr>
              <w:t xml:space="preserve"> </w:t>
            </w:r>
            <w:r w:rsidR="007236B1" w:rsidRPr="005B48CD">
              <w:rPr>
                <w:sz w:val="28"/>
                <w:szCs w:val="28"/>
              </w:rPr>
              <w:t>1</w:t>
            </w:r>
            <w:r w:rsidR="00D453C5" w:rsidRPr="005B48CD">
              <w:rPr>
                <w:sz w:val="28"/>
                <w:szCs w:val="28"/>
              </w:rPr>
              <w:t>3</w:t>
            </w:r>
            <w:r w:rsidR="00EF0C4A">
              <w:rPr>
                <w:sz w:val="28"/>
                <w:szCs w:val="28"/>
              </w:rPr>
              <w:t>3827,7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7A20A4" w:rsidRPr="005B48CD" w:rsidRDefault="007A20A4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202</w:t>
            </w:r>
            <w:r w:rsidR="007236B1" w:rsidRPr="005B48CD">
              <w:rPr>
                <w:sz w:val="28"/>
                <w:szCs w:val="28"/>
              </w:rPr>
              <w:t>3</w:t>
            </w:r>
            <w:r w:rsidRPr="005B48CD">
              <w:rPr>
                <w:sz w:val="28"/>
                <w:szCs w:val="28"/>
              </w:rPr>
              <w:t xml:space="preserve"> год – </w:t>
            </w:r>
            <w:r w:rsidR="00EF0C4A">
              <w:rPr>
                <w:sz w:val="28"/>
                <w:szCs w:val="28"/>
              </w:rPr>
              <w:t>3982,4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7A20A4" w:rsidRPr="005B48CD" w:rsidRDefault="007606CB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планируется привлечение средств бюджета муниципального образования Темрюкский район -</w:t>
            </w:r>
            <w:r w:rsidR="003B0183" w:rsidRPr="005B48CD">
              <w:rPr>
                <w:sz w:val="28"/>
                <w:szCs w:val="28"/>
              </w:rPr>
              <w:t>20</w:t>
            </w:r>
            <w:r w:rsidR="001A48B6">
              <w:rPr>
                <w:sz w:val="28"/>
                <w:szCs w:val="28"/>
              </w:rPr>
              <w:t>6552,1</w:t>
            </w:r>
            <w:r w:rsidR="007A20A4" w:rsidRPr="005B48CD">
              <w:rPr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7A20A4" w:rsidRPr="005B48CD" w:rsidRDefault="007A20A4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2021 год – </w:t>
            </w:r>
            <w:r w:rsidR="00D453C5" w:rsidRPr="005B48CD">
              <w:rPr>
                <w:sz w:val="28"/>
                <w:szCs w:val="28"/>
              </w:rPr>
              <w:t>6</w:t>
            </w:r>
            <w:r w:rsidR="001A48B6">
              <w:rPr>
                <w:sz w:val="28"/>
                <w:szCs w:val="28"/>
              </w:rPr>
              <w:t>8742,0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5F7147" w:rsidRPr="005B48CD" w:rsidRDefault="005F7147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2022 год – </w:t>
            </w:r>
            <w:r w:rsidR="007236B1" w:rsidRPr="005B48CD">
              <w:rPr>
                <w:sz w:val="28"/>
                <w:szCs w:val="28"/>
              </w:rPr>
              <w:t>1</w:t>
            </w:r>
            <w:r w:rsidR="00D453C5" w:rsidRPr="005B48CD">
              <w:rPr>
                <w:sz w:val="28"/>
                <w:szCs w:val="28"/>
              </w:rPr>
              <w:t>3</w:t>
            </w:r>
            <w:r w:rsidR="001B10DF">
              <w:rPr>
                <w:sz w:val="28"/>
                <w:szCs w:val="28"/>
              </w:rPr>
              <w:t>3827,7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7236B1" w:rsidRPr="005B48CD" w:rsidRDefault="007236B1" w:rsidP="007236B1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2023 год – </w:t>
            </w:r>
            <w:r w:rsidR="001B10DF">
              <w:rPr>
                <w:sz w:val="28"/>
                <w:szCs w:val="28"/>
              </w:rPr>
              <w:t>3982,4</w:t>
            </w:r>
            <w:r w:rsidRPr="005B48CD">
              <w:rPr>
                <w:sz w:val="28"/>
                <w:szCs w:val="28"/>
              </w:rPr>
              <w:t xml:space="preserve"> тыс. рублей;</w:t>
            </w:r>
          </w:p>
          <w:p w:rsidR="007A20A4" w:rsidRPr="005B48CD" w:rsidRDefault="007606CB" w:rsidP="007A20A4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планируется привлечение средств краевого бюджета -</w:t>
            </w:r>
            <w:r w:rsidR="00A3102F" w:rsidRPr="005B48CD">
              <w:rPr>
                <w:sz w:val="28"/>
                <w:szCs w:val="28"/>
              </w:rPr>
              <w:lastRenderedPageBreak/>
              <w:t>343123,1</w:t>
            </w:r>
            <w:r w:rsidR="007A20A4" w:rsidRPr="005B48CD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263B8" w:rsidRPr="005B48CD" w:rsidRDefault="007A20A4" w:rsidP="007A2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2021 год – </w:t>
            </w:r>
            <w:r w:rsidR="00A3102F" w:rsidRPr="005B48CD">
              <w:rPr>
                <w:sz w:val="28"/>
                <w:szCs w:val="28"/>
              </w:rPr>
              <w:t>343123,1</w:t>
            </w:r>
            <w:r w:rsidRPr="005B48CD">
              <w:rPr>
                <w:sz w:val="28"/>
                <w:szCs w:val="28"/>
              </w:rPr>
              <w:t xml:space="preserve"> тыс. рублей</w:t>
            </w:r>
            <w:r w:rsidR="005F7147" w:rsidRPr="005B48CD">
              <w:rPr>
                <w:sz w:val="28"/>
                <w:szCs w:val="28"/>
              </w:rPr>
              <w:t>;</w:t>
            </w:r>
          </w:p>
          <w:p w:rsidR="00C06D2B" w:rsidRPr="005B48CD" w:rsidRDefault="005F7147" w:rsidP="00682B3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 xml:space="preserve">2022 год – </w:t>
            </w:r>
            <w:r w:rsidR="007236B1" w:rsidRPr="005B48CD">
              <w:rPr>
                <w:sz w:val="28"/>
                <w:szCs w:val="28"/>
              </w:rPr>
              <w:t xml:space="preserve"> 0,0 </w:t>
            </w:r>
            <w:r w:rsidRPr="005B48CD">
              <w:rPr>
                <w:sz w:val="28"/>
                <w:szCs w:val="28"/>
              </w:rPr>
              <w:t>тыс. рублей</w:t>
            </w:r>
            <w:r w:rsidR="007236B1" w:rsidRPr="005B48CD">
              <w:rPr>
                <w:sz w:val="28"/>
                <w:szCs w:val="28"/>
              </w:rPr>
              <w:t>;</w:t>
            </w:r>
          </w:p>
          <w:p w:rsidR="007236B1" w:rsidRPr="005B48CD" w:rsidRDefault="007236B1" w:rsidP="007236B1">
            <w:pPr>
              <w:jc w:val="both"/>
              <w:rPr>
                <w:sz w:val="28"/>
                <w:szCs w:val="28"/>
              </w:rPr>
            </w:pPr>
            <w:r w:rsidRPr="005B48CD">
              <w:rPr>
                <w:sz w:val="28"/>
                <w:szCs w:val="28"/>
              </w:rPr>
              <w:t>2023 год – 0,0 тыс. рублей</w:t>
            </w:r>
            <w:r w:rsidR="0057361D">
              <w:rPr>
                <w:sz w:val="28"/>
                <w:szCs w:val="28"/>
              </w:rPr>
              <w:t>.</w:t>
            </w:r>
          </w:p>
          <w:p w:rsidR="0057361D" w:rsidRDefault="001C7491" w:rsidP="001C7491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Общий объем финансирования подпрограмм</w:t>
            </w:r>
            <w:r w:rsidR="0057361D">
              <w:rPr>
                <w:sz w:val="28"/>
                <w:szCs w:val="28"/>
              </w:rPr>
              <w:t xml:space="preserve"> составляет:</w:t>
            </w:r>
          </w:p>
          <w:p w:rsidR="001C7491" w:rsidRPr="006B1B7F" w:rsidRDefault="0057361D" w:rsidP="001C74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</w:t>
            </w:r>
            <w:r w:rsidR="001C7491" w:rsidRPr="006B1B7F">
              <w:rPr>
                <w:sz w:val="28"/>
                <w:szCs w:val="28"/>
              </w:rPr>
              <w:t xml:space="preserve"> </w:t>
            </w:r>
            <w:r w:rsidR="001C7491" w:rsidRPr="001C7491">
              <w:rPr>
                <w:sz w:val="28"/>
                <w:szCs w:val="28"/>
              </w:rPr>
              <w:t>«Развитие водопроводно-канализационного комплекса населенных пунктов Темрюкского района»</w:t>
            </w:r>
            <w:r w:rsidR="001C7491">
              <w:rPr>
                <w:b/>
                <w:sz w:val="28"/>
                <w:szCs w:val="28"/>
              </w:rPr>
              <w:t xml:space="preserve"> </w:t>
            </w:r>
            <w:r w:rsidR="001C7491" w:rsidRPr="006B1B7F">
              <w:rPr>
                <w:sz w:val="28"/>
                <w:szCs w:val="28"/>
              </w:rPr>
              <w:t>- 537743,6 тыс. рублей, в том числе по годам реализации:</w:t>
            </w:r>
          </w:p>
          <w:p w:rsidR="001C7491" w:rsidRPr="006B1B7F" w:rsidRDefault="001C7491" w:rsidP="001C7491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2021 год – 407898,3 тыс. рублей;</w:t>
            </w:r>
          </w:p>
          <w:p w:rsidR="001C7491" w:rsidRPr="006B1B7F" w:rsidRDefault="001C7491" w:rsidP="001C7491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2022 год – 129845,3 тыс. рублей;</w:t>
            </w:r>
          </w:p>
          <w:p w:rsidR="001C7491" w:rsidRPr="006B1B7F" w:rsidRDefault="001C7491" w:rsidP="001C7491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2023 год – 0,0 тыс. рублей;</w:t>
            </w:r>
          </w:p>
          <w:p w:rsidR="001C7491" w:rsidRPr="006B1B7F" w:rsidRDefault="001C7491" w:rsidP="001C7491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 xml:space="preserve">планируется привлечение средств бюджета муниципального образования Темрюкский район -194620,5 тыс. рублей, в том числе по годам реализации: </w:t>
            </w:r>
          </w:p>
          <w:p w:rsidR="001C7491" w:rsidRPr="006B1B7F" w:rsidRDefault="001C7491" w:rsidP="001C7491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2021 год – 64775,2 тыс. рублей;</w:t>
            </w:r>
          </w:p>
          <w:p w:rsidR="001C7491" w:rsidRPr="006B1B7F" w:rsidRDefault="001C7491" w:rsidP="001C7491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2022 год – 129845,3 тыс. рублей;</w:t>
            </w:r>
          </w:p>
          <w:p w:rsidR="001C7491" w:rsidRPr="006B1B7F" w:rsidRDefault="001C7491" w:rsidP="001C7491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2023 год – 0,0 тыс. рублей;</w:t>
            </w:r>
          </w:p>
          <w:p w:rsidR="001C7491" w:rsidRPr="006B1B7F" w:rsidRDefault="001C7491" w:rsidP="001C7491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планируется привлечение средств краевого бюджета - 343123,1 тыс. рублей, в том числе по годам реализации:</w:t>
            </w:r>
          </w:p>
          <w:p w:rsidR="001C7491" w:rsidRPr="006B1B7F" w:rsidRDefault="001C7491" w:rsidP="001C74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2021 год – 343123,1 тыс. рублей;</w:t>
            </w:r>
          </w:p>
          <w:p w:rsidR="001C7491" w:rsidRPr="006B1B7F" w:rsidRDefault="001C7491" w:rsidP="001C74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2022 год –  0,0 тыс. рублей;</w:t>
            </w:r>
          </w:p>
          <w:p w:rsidR="001C7491" w:rsidRPr="006B1B7F" w:rsidRDefault="001C7491" w:rsidP="001C7491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2023 год – 0,0 тыс. рублей</w:t>
            </w:r>
            <w:r w:rsidR="0057361D">
              <w:rPr>
                <w:sz w:val="28"/>
                <w:szCs w:val="28"/>
              </w:rPr>
              <w:t>;</w:t>
            </w:r>
          </w:p>
          <w:p w:rsidR="001C7491" w:rsidRPr="00024568" w:rsidRDefault="001C7491" w:rsidP="001C749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>подпрограмм</w:t>
            </w:r>
            <w:r w:rsidR="0057361D">
              <w:rPr>
                <w:sz w:val="28"/>
                <w:szCs w:val="28"/>
              </w:rPr>
              <w:t>а</w:t>
            </w:r>
            <w:r w:rsidRPr="00024568">
              <w:rPr>
                <w:sz w:val="28"/>
                <w:szCs w:val="28"/>
              </w:rPr>
              <w:t xml:space="preserve"> </w:t>
            </w:r>
            <w:r w:rsidRPr="001C7491">
              <w:rPr>
                <w:sz w:val="28"/>
                <w:szCs w:val="28"/>
              </w:rPr>
              <w:t>«Улучшение жилищных условий населения Темрюкского района»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24568">
              <w:rPr>
                <w:sz w:val="28"/>
                <w:szCs w:val="28"/>
              </w:rPr>
              <w:t xml:space="preserve">из средств бюджета муниципального образования Темрюкский район </w:t>
            </w:r>
            <w:r>
              <w:rPr>
                <w:sz w:val="28"/>
                <w:szCs w:val="28"/>
              </w:rPr>
              <w:t>–</w:t>
            </w:r>
            <w:r w:rsidRPr="00024568">
              <w:rPr>
                <w:sz w:val="28"/>
                <w:szCs w:val="28"/>
              </w:rPr>
              <w:t xml:space="preserve"> </w:t>
            </w:r>
            <w:r w:rsidR="001A48B6">
              <w:rPr>
                <w:sz w:val="28"/>
                <w:szCs w:val="28"/>
              </w:rPr>
              <w:t>4559,7</w:t>
            </w:r>
            <w:r w:rsidRPr="00024568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C7491" w:rsidRPr="00024568" w:rsidRDefault="001C7491" w:rsidP="001C749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2021 год – </w:t>
            </w:r>
            <w:r w:rsidR="001A48B6">
              <w:rPr>
                <w:sz w:val="28"/>
                <w:szCs w:val="28"/>
              </w:rPr>
              <w:t>1509,5</w:t>
            </w:r>
            <w:r w:rsidRPr="00024568">
              <w:rPr>
                <w:sz w:val="28"/>
                <w:szCs w:val="28"/>
              </w:rPr>
              <w:t xml:space="preserve"> тыс. рублей;</w:t>
            </w:r>
            <w:r>
              <w:rPr>
                <w:sz w:val="28"/>
                <w:szCs w:val="28"/>
              </w:rPr>
              <w:t xml:space="preserve"> </w:t>
            </w:r>
          </w:p>
          <w:p w:rsidR="001C7491" w:rsidRPr="00024568" w:rsidRDefault="001C7491" w:rsidP="001C749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1525,1</w:t>
            </w:r>
            <w:r w:rsidRPr="00024568">
              <w:rPr>
                <w:sz w:val="28"/>
                <w:szCs w:val="28"/>
              </w:rPr>
              <w:t xml:space="preserve"> тыс. рублей;</w:t>
            </w:r>
          </w:p>
          <w:p w:rsidR="001C7491" w:rsidRPr="00024568" w:rsidRDefault="001C7491" w:rsidP="001C7491">
            <w:pPr>
              <w:jc w:val="both"/>
              <w:rPr>
                <w:sz w:val="28"/>
                <w:szCs w:val="28"/>
              </w:rPr>
            </w:pPr>
            <w:r w:rsidRPr="00024568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1525,1</w:t>
            </w:r>
            <w:r w:rsidRPr="00024568">
              <w:rPr>
                <w:sz w:val="28"/>
                <w:szCs w:val="28"/>
              </w:rPr>
              <w:t xml:space="preserve"> тыс. рублей</w:t>
            </w:r>
            <w:r w:rsidR="0057361D">
              <w:rPr>
                <w:sz w:val="28"/>
                <w:szCs w:val="28"/>
              </w:rPr>
              <w:t>;</w:t>
            </w:r>
          </w:p>
          <w:p w:rsidR="00EF0C4A" w:rsidRPr="006B1B7F" w:rsidRDefault="0057361D" w:rsidP="00EF0C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F0C4A" w:rsidRPr="006B1B7F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а</w:t>
            </w:r>
            <w:r w:rsidR="00EF0C4A" w:rsidRPr="006B1B7F">
              <w:rPr>
                <w:sz w:val="28"/>
                <w:szCs w:val="28"/>
              </w:rPr>
              <w:t xml:space="preserve"> </w:t>
            </w:r>
            <w:r w:rsidR="00EF0C4A" w:rsidRPr="00EF0C4A">
              <w:rPr>
                <w:sz w:val="28"/>
                <w:szCs w:val="28"/>
              </w:rPr>
              <w:t xml:space="preserve">«Организация исполнения возложенных полномочий на муниципальное образование Темрюкский район по обращению с твердыми коммунальными отходами» </w:t>
            </w:r>
            <w:r w:rsidR="00EF0C4A" w:rsidRPr="006B1B7F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                         </w:t>
            </w:r>
            <w:r w:rsidR="00EF0C4A" w:rsidRPr="00103E05">
              <w:rPr>
                <w:sz w:val="28"/>
                <w:szCs w:val="28"/>
              </w:rPr>
              <w:t>7371,9</w:t>
            </w:r>
            <w:r w:rsidR="00EF0C4A" w:rsidRPr="006B1B7F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EF0C4A" w:rsidRPr="00103E05" w:rsidRDefault="00EF0C4A" w:rsidP="00EF0C4A">
            <w:pPr>
              <w:jc w:val="both"/>
              <w:rPr>
                <w:sz w:val="28"/>
                <w:szCs w:val="28"/>
              </w:rPr>
            </w:pPr>
            <w:r w:rsidRPr="00103E05">
              <w:rPr>
                <w:sz w:val="28"/>
                <w:szCs w:val="28"/>
              </w:rPr>
              <w:t>2021 год – 2457,3 тыс. рублей;</w:t>
            </w:r>
          </w:p>
          <w:p w:rsidR="00EF0C4A" w:rsidRPr="00103E05" w:rsidRDefault="00EF0C4A" w:rsidP="00EF0C4A">
            <w:pPr>
              <w:jc w:val="both"/>
              <w:rPr>
                <w:sz w:val="28"/>
                <w:szCs w:val="28"/>
              </w:rPr>
            </w:pPr>
            <w:r w:rsidRPr="00103E05">
              <w:rPr>
                <w:sz w:val="28"/>
                <w:szCs w:val="28"/>
              </w:rPr>
              <w:t>2022 год – 2457,3 тыс. рублей;</w:t>
            </w:r>
          </w:p>
          <w:p w:rsidR="00EF0C4A" w:rsidRPr="006B1B7F" w:rsidRDefault="00EF0C4A" w:rsidP="00EF0C4A">
            <w:pPr>
              <w:jc w:val="both"/>
              <w:rPr>
                <w:sz w:val="28"/>
                <w:szCs w:val="28"/>
              </w:rPr>
            </w:pPr>
            <w:r w:rsidRPr="00103E05">
              <w:rPr>
                <w:sz w:val="28"/>
                <w:szCs w:val="28"/>
              </w:rPr>
              <w:t>2023 год – 2457,3 тыс. рублей</w:t>
            </w:r>
            <w:r w:rsidRPr="006B1B7F">
              <w:rPr>
                <w:sz w:val="28"/>
                <w:szCs w:val="28"/>
              </w:rPr>
              <w:t>;</w:t>
            </w:r>
          </w:p>
          <w:p w:rsidR="00EF0C4A" w:rsidRPr="006B1B7F" w:rsidRDefault="00EF0C4A" w:rsidP="00EF0C4A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планируется привлечение средств бюджета муниципального образования Темрюкский район -</w:t>
            </w:r>
            <w:r>
              <w:rPr>
                <w:sz w:val="28"/>
                <w:szCs w:val="28"/>
              </w:rPr>
              <w:lastRenderedPageBreak/>
              <w:t>7371,9</w:t>
            </w:r>
            <w:r w:rsidRPr="006B1B7F">
              <w:rPr>
                <w:sz w:val="28"/>
                <w:szCs w:val="28"/>
              </w:rPr>
              <w:t xml:space="preserve"> тыс. рублей, в том числе по годам реализации: </w:t>
            </w:r>
          </w:p>
          <w:p w:rsidR="00EF0C4A" w:rsidRPr="00103E05" w:rsidRDefault="00EF0C4A" w:rsidP="00EF0C4A">
            <w:pPr>
              <w:jc w:val="both"/>
              <w:rPr>
                <w:sz w:val="28"/>
                <w:szCs w:val="28"/>
              </w:rPr>
            </w:pPr>
            <w:r w:rsidRPr="00103E05">
              <w:rPr>
                <w:sz w:val="28"/>
                <w:szCs w:val="28"/>
              </w:rPr>
              <w:t>2021 год – 2457,3 тыс. рублей;</w:t>
            </w:r>
          </w:p>
          <w:p w:rsidR="00EF0C4A" w:rsidRPr="00103E05" w:rsidRDefault="00EF0C4A" w:rsidP="00EF0C4A">
            <w:pPr>
              <w:jc w:val="both"/>
              <w:rPr>
                <w:sz w:val="28"/>
                <w:szCs w:val="28"/>
              </w:rPr>
            </w:pPr>
            <w:r w:rsidRPr="00103E05">
              <w:rPr>
                <w:sz w:val="28"/>
                <w:szCs w:val="28"/>
              </w:rPr>
              <w:t>2022 год – 2457,3 тыс. рублей;</w:t>
            </w:r>
          </w:p>
          <w:p w:rsidR="00EF0C4A" w:rsidRPr="006B1B7F" w:rsidRDefault="00EF0C4A" w:rsidP="00EF0C4A">
            <w:pPr>
              <w:jc w:val="both"/>
              <w:rPr>
                <w:sz w:val="28"/>
                <w:szCs w:val="28"/>
              </w:rPr>
            </w:pPr>
            <w:r w:rsidRPr="00103E05">
              <w:rPr>
                <w:sz w:val="28"/>
                <w:szCs w:val="28"/>
              </w:rPr>
              <w:t>2023 год – 2457,3 тыс. рублей</w:t>
            </w:r>
            <w:r w:rsidRPr="006B1B7F">
              <w:rPr>
                <w:sz w:val="28"/>
                <w:szCs w:val="28"/>
              </w:rPr>
              <w:t>;</w:t>
            </w:r>
          </w:p>
          <w:p w:rsidR="00EF0C4A" w:rsidRPr="006B1B7F" w:rsidRDefault="00EF0C4A" w:rsidP="00EF0C4A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 xml:space="preserve">планируется привлечение средств краевого бюджета </w:t>
            </w:r>
            <w:r>
              <w:rPr>
                <w:sz w:val="28"/>
                <w:szCs w:val="28"/>
              </w:rPr>
              <w:t>–</w:t>
            </w:r>
            <w:r w:rsidRPr="006B1B7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</w:t>
            </w:r>
            <w:r w:rsidRPr="006B1B7F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EF0C4A" w:rsidRPr="006B1B7F" w:rsidRDefault="00EF0C4A" w:rsidP="00EF0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0,0</w:t>
            </w:r>
            <w:r w:rsidRPr="006B1B7F">
              <w:rPr>
                <w:sz w:val="28"/>
                <w:szCs w:val="28"/>
              </w:rPr>
              <w:t xml:space="preserve"> тыс. рублей;</w:t>
            </w:r>
          </w:p>
          <w:p w:rsidR="00EF0C4A" w:rsidRPr="006B1B7F" w:rsidRDefault="00EF0C4A" w:rsidP="00EF0C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Pr="006B1B7F">
              <w:rPr>
                <w:sz w:val="28"/>
                <w:szCs w:val="28"/>
              </w:rPr>
              <w:t>0,0 тыс. рублей;</w:t>
            </w:r>
          </w:p>
          <w:p w:rsidR="00EF0C4A" w:rsidRPr="006B1B7F" w:rsidRDefault="00EF0C4A" w:rsidP="00EF0C4A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2023 год – 0,0 тыс. рублей</w:t>
            </w:r>
          </w:p>
          <w:p w:rsidR="001C7491" w:rsidRPr="005B48CD" w:rsidRDefault="001C7491" w:rsidP="007236B1">
            <w:pPr>
              <w:jc w:val="both"/>
              <w:rPr>
                <w:sz w:val="28"/>
                <w:szCs w:val="28"/>
              </w:rPr>
            </w:pPr>
          </w:p>
        </w:tc>
      </w:tr>
      <w:tr w:rsidR="003263B8" w:rsidRPr="005B48CD" w:rsidTr="00254A09">
        <w:tc>
          <w:tcPr>
            <w:tcW w:w="3085" w:type="dxa"/>
          </w:tcPr>
          <w:p w:rsidR="003263B8" w:rsidRPr="005B48CD" w:rsidRDefault="003263B8" w:rsidP="0046759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769" w:type="dxa"/>
          </w:tcPr>
          <w:p w:rsidR="003263B8" w:rsidRPr="005B48CD" w:rsidRDefault="003263B8" w:rsidP="0046759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B48CD">
              <w:rPr>
                <w:bCs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DB1635" w:rsidRPr="005B48CD" w:rsidRDefault="00DB1635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B1635" w:rsidRPr="005B48CD" w:rsidRDefault="00DB1635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48CD">
        <w:rPr>
          <w:b/>
          <w:bCs/>
          <w:sz w:val="28"/>
          <w:szCs w:val="28"/>
        </w:rPr>
        <w:t xml:space="preserve">Характеристика сферы </w:t>
      </w:r>
      <w:r w:rsidR="006B1CE9" w:rsidRPr="005B48CD">
        <w:rPr>
          <w:b/>
          <w:bCs/>
          <w:sz w:val="28"/>
          <w:szCs w:val="28"/>
        </w:rPr>
        <w:t>жилищно-коммунального хозяйства</w:t>
      </w:r>
      <w:r w:rsidRPr="005B48CD">
        <w:rPr>
          <w:b/>
          <w:bCs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264726" w:rsidRPr="005B48CD" w:rsidRDefault="00264726" w:rsidP="0005057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66314" w:rsidRPr="005B48CD" w:rsidRDefault="00266314" w:rsidP="007606CB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Основн</w:t>
      </w:r>
      <w:r w:rsidR="001942FE" w:rsidRPr="005B48CD">
        <w:rPr>
          <w:sz w:val="28"/>
          <w:szCs w:val="28"/>
        </w:rPr>
        <w:t>ыми</w:t>
      </w:r>
      <w:r w:rsidRPr="005B48CD">
        <w:rPr>
          <w:sz w:val="28"/>
          <w:szCs w:val="28"/>
        </w:rPr>
        <w:t xml:space="preserve"> стратегическ</w:t>
      </w:r>
      <w:r w:rsidR="001942FE" w:rsidRPr="005B48CD">
        <w:rPr>
          <w:sz w:val="28"/>
          <w:szCs w:val="28"/>
        </w:rPr>
        <w:t>ими</w:t>
      </w:r>
      <w:r w:rsidRPr="005B48CD">
        <w:rPr>
          <w:sz w:val="28"/>
          <w:szCs w:val="28"/>
        </w:rPr>
        <w:t xml:space="preserve"> задач</w:t>
      </w:r>
      <w:r w:rsidR="001942FE" w:rsidRPr="005B48CD">
        <w:rPr>
          <w:sz w:val="28"/>
          <w:szCs w:val="28"/>
        </w:rPr>
        <w:t>ами</w:t>
      </w:r>
      <w:r w:rsidRPr="005B48CD">
        <w:rPr>
          <w:sz w:val="28"/>
          <w:szCs w:val="28"/>
        </w:rPr>
        <w:t xml:space="preserve"> Темрюкского района явля</w:t>
      </w:r>
      <w:r w:rsidR="001942FE" w:rsidRPr="005B48CD">
        <w:rPr>
          <w:sz w:val="28"/>
          <w:szCs w:val="28"/>
        </w:rPr>
        <w:t>е</w:t>
      </w:r>
      <w:r w:rsidRPr="005B48CD">
        <w:rPr>
          <w:sz w:val="28"/>
          <w:szCs w:val="28"/>
        </w:rPr>
        <w:t>тся</w:t>
      </w:r>
      <w:r w:rsidR="001942FE" w:rsidRPr="005B48CD">
        <w:rPr>
          <w:sz w:val="28"/>
          <w:szCs w:val="28"/>
        </w:rPr>
        <w:t>:</w:t>
      </w:r>
      <w:r w:rsidRPr="005B48CD">
        <w:rPr>
          <w:sz w:val="28"/>
          <w:szCs w:val="28"/>
        </w:rPr>
        <w:t xml:space="preserve"> создание благоприятной среды жизнедеятельности населения Темрюкского района</w:t>
      </w:r>
      <w:r w:rsidR="001942FE" w:rsidRPr="005B48CD">
        <w:rPr>
          <w:sz w:val="28"/>
          <w:szCs w:val="28"/>
        </w:rPr>
        <w:t>,</w:t>
      </w:r>
      <w:r w:rsidRPr="005B48CD">
        <w:rPr>
          <w:sz w:val="28"/>
          <w:szCs w:val="28"/>
        </w:rPr>
        <w:t xml:space="preserve"> привлекательных условий для привлечения инвестиций в </w:t>
      </w:r>
      <w:r w:rsidR="001942FE" w:rsidRPr="005B48CD">
        <w:rPr>
          <w:sz w:val="28"/>
          <w:szCs w:val="28"/>
        </w:rPr>
        <w:t>Темрюкский район</w:t>
      </w:r>
      <w:r w:rsidRPr="005B48CD">
        <w:rPr>
          <w:sz w:val="28"/>
          <w:szCs w:val="28"/>
        </w:rPr>
        <w:t>, а также обеспечения социальной стабильности. Решение этих задач возможно исключительно при высоком уровне обеспеченности инженерной инфраструктурой и повышении уровня жилищных условий.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Жилищно-коммунальный сектор экономики является важным и достаточно сложным участком реформирования, здесь особенно остро сталкиваются рыночный и административный подходы, необходимо находить компромисс между экономической целесообразностью и социальной необходимостью. Политика </w:t>
      </w:r>
      <w:r w:rsidR="001942FE" w:rsidRPr="005B48CD">
        <w:rPr>
          <w:sz w:val="28"/>
          <w:szCs w:val="28"/>
        </w:rPr>
        <w:t>Темрюкского района</w:t>
      </w:r>
      <w:r w:rsidRPr="005B48CD">
        <w:rPr>
          <w:sz w:val="28"/>
          <w:szCs w:val="28"/>
        </w:rPr>
        <w:t xml:space="preserve"> должна быть направлена на оздоровление текущей ситуации в жилищно-коммунальном хозяйстве, предусматривать комплексное планирование развития как жилищного, так и коммунального комплексов.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Процесс реформирования жилищно-коммунального хозяйства в последние годы идет достаточно активно, реализуются краевые программы, в том числе с привлечением средств федерального и местных бюджетов.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Сложившаяся ситуация в сфере водоснабжения и водоотведения препятствует формированию социально-экономических условий для устойчивого развития муниципальн</w:t>
      </w:r>
      <w:r w:rsidR="001942FE" w:rsidRPr="005B48CD">
        <w:rPr>
          <w:sz w:val="28"/>
          <w:szCs w:val="28"/>
        </w:rPr>
        <w:t>ого</w:t>
      </w:r>
      <w:r w:rsidRPr="005B48CD">
        <w:rPr>
          <w:sz w:val="28"/>
          <w:szCs w:val="28"/>
        </w:rPr>
        <w:t xml:space="preserve"> образован</w:t>
      </w:r>
      <w:r w:rsidR="001942FE" w:rsidRPr="005B48CD">
        <w:rPr>
          <w:sz w:val="28"/>
          <w:szCs w:val="28"/>
        </w:rPr>
        <w:t>ия</w:t>
      </w:r>
      <w:r w:rsidRPr="005B48CD">
        <w:rPr>
          <w:sz w:val="28"/>
          <w:szCs w:val="28"/>
        </w:rPr>
        <w:t xml:space="preserve"> </w:t>
      </w:r>
      <w:r w:rsidR="001942FE" w:rsidRPr="005B48CD">
        <w:rPr>
          <w:sz w:val="28"/>
          <w:szCs w:val="28"/>
        </w:rPr>
        <w:t>Темрюкский район</w:t>
      </w:r>
      <w:r w:rsidRPr="005B48CD">
        <w:rPr>
          <w:sz w:val="28"/>
          <w:szCs w:val="28"/>
        </w:rPr>
        <w:t>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Исходя из задач социально-экономического развития Российской Федерации</w:t>
      </w:r>
      <w:r w:rsidR="001942FE" w:rsidRPr="005B48CD">
        <w:rPr>
          <w:sz w:val="28"/>
          <w:szCs w:val="28"/>
        </w:rPr>
        <w:t>,</w:t>
      </w:r>
      <w:r w:rsidRPr="005B48CD">
        <w:rPr>
          <w:sz w:val="28"/>
          <w:szCs w:val="28"/>
        </w:rPr>
        <w:t xml:space="preserve"> Краснодарского края</w:t>
      </w:r>
      <w:r w:rsidR="001942FE" w:rsidRPr="005B48CD">
        <w:rPr>
          <w:sz w:val="28"/>
          <w:szCs w:val="28"/>
        </w:rPr>
        <w:t xml:space="preserve"> и муниципального образования Темрюкский район</w:t>
      </w:r>
      <w:r w:rsidRPr="005B48CD">
        <w:rPr>
          <w:sz w:val="28"/>
          <w:szCs w:val="28"/>
        </w:rPr>
        <w:t xml:space="preserve"> на ближайший период и среднесрочную перспективу, для преодоления критического положения в сфере социального развития необходимо проведение упреждающих мероприятий.</w:t>
      </w:r>
    </w:p>
    <w:p w:rsidR="00266314" w:rsidRPr="005B48CD" w:rsidRDefault="00EC250E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lastRenderedPageBreak/>
        <w:t>О</w:t>
      </w:r>
      <w:r w:rsidR="00266314" w:rsidRPr="005B48CD">
        <w:rPr>
          <w:sz w:val="28"/>
          <w:szCs w:val="28"/>
        </w:rPr>
        <w:t xml:space="preserve">сновными проблемными вопросами по обеспечению водой потребителей </w:t>
      </w:r>
      <w:r w:rsidRPr="005B48CD">
        <w:rPr>
          <w:sz w:val="28"/>
          <w:szCs w:val="28"/>
        </w:rPr>
        <w:t xml:space="preserve">Темрюкского района </w:t>
      </w:r>
      <w:r w:rsidR="00266314" w:rsidRPr="005B48CD">
        <w:rPr>
          <w:sz w:val="28"/>
          <w:szCs w:val="28"/>
        </w:rPr>
        <w:t>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водопроводных насосных станций).</w:t>
      </w:r>
    </w:p>
    <w:p w:rsidR="00964C3B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Одной из проблем развития муниципальн</w:t>
      </w:r>
      <w:r w:rsidR="00EC250E" w:rsidRPr="005B48CD">
        <w:rPr>
          <w:sz w:val="28"/>
          <w:szCs w:val="28"/>
        </w:rPr>
        <w:t>ого</w:t>
      </w:r>
      <w:r w:rsidRPr="005B48CD">
        <w:rPr>
          <w:sz w:val="28"/>
          <w:szCs w:val="28"/>
        </w:rPr>
        <w:t xml:space="preserve"> образовани</w:t>
      </w:r>
      <w:r w:rsidR="00EC250E" w:rsidRPr="005B48CD">
        <w:rPr>
          <w:sz w:val="28"/>
          <w:szCs w:val="28"/>
        </w:rPr>
        <w:t>я</w:t>
      </w:r>
      <w:r w:rsidRPr="005B48CD">
        <w:rPr>
          <w:sz w:val="28"/>
          <w:szCs w:val="28"/>
        </w:rPr>
        <w:t xml:space="preserve"> </w:t>
      </w:r>
      <w:r w:rsidR="00EC250E" w:rsidRPr="005B48CD">
        <w:rPr>
          <w:sz w:val="28"/>
          <w:szCs w:val="28"/>
        </w:rPr>
        <w:t>Темрюкский район</w:t>
      </w:r>
      <w:r w:rsidRPr="005B48CD">
        <w:rPr>
          <w:sz w:val="28"/>
          <w:szCs w:val="28"/>
        </w:rPr>
        <w:t xml:space="preserve"> является </w:t>
      </w:r>
      <w:r w:rsidR="007236B1" w:rsidRPr="005B48CD">
        <w:rPr>
          <w:sz w:val="28"/>
          <w:szCs w:val="28"/>
        </w:rPr>
        <w:t>износ сетей водоотведения</w:t>
      </w:r>
      <w:r w:rsidR="003B4215" w:rsidRPr="005B48CD">
        <w:rPr>
          <w:sz w:val="28"/>
          <w:szCs w:val="28"/>
        </w:rPr>
        <w:t xml:space="preserve">, а также отсутствие </w:t>
      </w:r>
      <w:proofErr w:type="spellStart"/>
      <w:r w:rsidR="003B4215" w:rsidRPr="005B48CD">
        <w:rPr>
          <w:sz w:val="28"/>
          <w:szCs w:val="28"/>
        </w:rPr>
        <w:t>кана</w:t>
      </w:r>
      <w:r w:rsidR="00AB4D33">
        <w:rPr>
          <w:sz w:val="28"/>
          <w:szCs w:val="28"/>
        </w:rPr>
        <w:t>л</w:t>
      </w:r>
      <w:r w:rsidR="003B4215" w:rsidRPr="005B48CD">
        <w:rPr>
          <w:sz w:val="28"/>
          <w:szCs w:val="28"/>
        </w:rPr>
        <w:t>изования</w:t>
      </w:r>
      <w:proofErr w:type="spellEnd"/>
      <w:r w:rsidR="00964C3B" w:rsidRPr="005B48CD">
        <w:rPr>
          <w:sz w:val="28"/>
          <w:szCs w:val="28"/>
        </w:rPr>
        <w:t xml:space="preserve"> в населённых пунктах Темрюкского района</w:t>
      </w:r>
      <w:r w:rsidRPr="005B48CD">
        <w:rPr>
          <w:sz w:val="28"/>
          <w:szCs w:val="28"/>
        </w:rPr>
        <w:t>. Из-за высокого физического износа очистных сооружений канализации (далее - ОСК) требуется проведение их капитального ремонта. В связи с тем</w:t>
      </w:r>
      <w:r w:rsidR="003B4215" w:rsidRPr="005B48CD">
        <w:rPr>
          <w:sz w:val="28"/>
          <w:szCs w:val="28"/>
        </w:rPr>
        <w:t>,</w:t>
      </w:r>
      <w:r w:rsidRPr="005B48CD">
        <w:rPr>
          <w:sz w:val="28"/>
          <w:szCs w:val="28"/>
        </w:rPr>
        <w:t xml:space="preserve"> что ОСК не обеспечивают необходимого уровня качества очистки сточных вод, ухудш</w:t>
      </w:r>
      <w:r w:rsidR="004A44B3" w:rsidRPr="005B48CD">
        <w:rPr>
          <w:sz w:val="28"/>
          <w:szCs w:val="28"/>
        </w:rPr>
        <w:t>ается</w:t>
      </w:r>
      <w:r w:rsidRPr="005B48CD">
        <w:rPr>
          <w:sz w:val="28"/>
          <w:szCs w:val="28"/>
        </w:rPr>
        <w:t xml:space="preserve"> экологическ</w:t>
      </w:r>
      <w:r w:rsidR="004A44B3" w:rsidRPr="005B48CD">
        <w:rPr>
          <w:sz w:val="28"/>
          <w:szCs w:val="28"/>
        </w:rPr>
        <w:t>ая</w:t>
      </w:r>
      <w:r w:rsidRPr="005B48CD">
        <w:rPr>
          <w:sz w:val="28"/>
          <w:szCs w:val="28"/>
        </w:rPr>
        <w:t xml:space="preserve"> обстановк</w:t>
      </w:r>
      <w:r w:rsidR="004A44B3" w:rsidRPr="005B48CD">
        <w:rPr>
          <w:sz w:val="28"/>
          <w:szCs w:val="28"/>
        </w:rPr>
        <w:t>а</w:t>
      </w:r>
      <w:r w:rsidRPr="005B48CD">
        <w:rPr>
          <w:sz w:val="28"/>
          <w:szCs w:val="28"/>
        </w:rPr>
        <w:t xml:space="preserve"> на территории </w:t>
      </w:r>
      <w:r w:rsidR="00EC250E" w:rsidRPr="005B48CD">
        <w:rPr>
          <w:sz w:val="28"/>
          <w:szCs w:val="28"/>
        </w:rPr>
        <w:t>района</w:t>
      </w:r>
      <w:r w:rsidRPr="005B48CD">
        <w:rPr>
          <w:sz w:val="28"/>
          <w:szCs w:val="28"/>
        </w:rPr>
        <w:t>.</w:t>
      </w:r>
      <w:r w:rsidR="00964C3B" w:rsidRPr="005B48CD">
        <w:rPr>
          <w:sz w:val="28"/>
          <w:szCs w:val="28"/>
        </w:rPr>
        <w:t xml:space="preserve"> 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Низкий уровень внешних и внутренних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количество аварий и повреждений на один километр сетей, что не только является негативным социальным фактором, но и увеличивает затраты на восстановление основных фондов.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Для технического оснащения и перевооружения организаций жилищно-коммунального хозяйства Краснодарского края требуются значительные финансовые ресурсы, которых отрасль не имеет. Низкие показатели финансово-хозяйственной деятельности организаций коммунального комплекса не позволяют решать вопросы привлечения кредитных ресурсов. В сложившейся ситуации решить проблему финансирования технического переоснащения организаций жилищно-коммунального хозяйства без государственной поддержки практически невозможно.</w:t>
      </w:r>
    </w:p>
    <w:p w:rsidR="00794425" w:rsidRPr="005B48CD" w:rsidRDefault="00794425" w:rsidP="00794425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 на муниципальные образования районов возложены полномочия по обеспечению проживающих в </w:t>
      </w:r>
      <w:r w:rsidR="000D1981" w:rsidRPr="005B48CD">
        <w:rPr>
          <w:sz w:val="28"/>
          <w:szCs w:val="28"/>
        </w:rPr>
        <w:t>сельских поселениях</w:t>
      </w:r>
      <w:r w:rsidRPr="005B48CD">
        <w:rPr>
          <w:sz w:val="28"/>
          <w:szCs w:val="28"/>
        </w:rPr>
        <w:t xml:space="preserve"> и нуждающихся в жилых помещениях малоимущих граждан жилыми помещениями.</w:t>
      </w:r>
    </w:p>
    <w:p w:rsidR="00794425" w:rsidRPr="005B48CD" w:rsidRDefault="00794425" w:rsidP="00794425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В категорию малоимущих граждан попадают граждане и члены их семей (одиноко проживающие граждане), имущественная обеспеченность которых меньше стоимости общей площади жилого помещения, определяемой в установленном порядке в соответствии с нормативно правовыми актами Российской Федерации, действующими в отношении жилищной политики, которую необходимо приобрести гражданину и членам его семьи (одиноко проживающему гражданину) для обеспечения их жилыми помещениями по норме предоставления, установленной органом местного самоуправления на территории соответствующего муниципального образования.</w:t>
      </w:r>
    </w:p>
    <w:p w:rsidR="00794425" w:rsidRPr="005B48CD" w:rsidRDefault="00794425" w:rsidP="00794425">
      <w:pPr>
        <w:widowControl w:val="0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Обеспечение указанной категории граждан поможет стабилизировать социальную обстановку на территории района.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lastRenderedPageBreak/>
        <w:t xml:space="preserve">Одной из основных экологических проблем Краснодарского края является проблема обращения с твердыми коммунальными отходами (далее - ТКО). Ежегодно в </w:t>
      </w:r>
      <w:r w:rsidR="00964C3B" w:rsidRPr="005B48CD">
        <w:rPr>
          <w:sz w:val="28"/>
          <w:szCs w:val="28"/>
        </w:rPr>
        <w:t>районе</w:t>
      </w:r>
      <w:r w:rsidRPr="005B48CD">
        <w:rPr>
          <w:sz w:val="28"/>
          <w:szCs w:val="28"/>
        </w:rPr>
        <w:t xml:space="preserve"> их образуется около </w:t>
      </w:r>
      <w:r w:rsidR="00964C3B" w:rsidRPr="005B48CD">
        <w:rPr>
          <w:sz w:val="28"/>
          <w:szCs w:val="28"/>
        </w:rPr>
        <w:t xml:space="preserve">112 </w:t>
      </w:r>
      <w:r w:rsidR="00DE2D72" w:rsidRPr="005B48CD">
        <w:rPr>
          <w:sz w:val="28"/>
          <w:szCs w:val="28"/>
        </w:rPr>
        <w:t>тысяч</w:t>
      </w:r>
      <w:r w:rsidRPr="005B48CD">
        <w:rPr>
          <w:sz w:val="28"/>
          <w:szCs w:val="28"/>
        </w:rPr>
        <w:t xml:space="preserve"> тонн. В своем составе они содержат значительное количество компонентов, пригодных после соответствующей сортировки и переработки для повторного использования (вторичных материальных ресурсов), которые безвозвратно теряются при захоронении ТКО на полигонах. </w:t>
      </w:r>
    </w:p>
    <w:p w:rsidR="00266314" w:rsidRPr="005B48CD" w:rsidRDefault="00266314" w:rsidP="00266314">
      <w:pPr>
        <w:ind w:firstLine="900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Политика </w:t>
      </w:r>
      <w:r w:rsidR="00DE2D72" w:rsidRPr="005B48CD">
        <w:rPr>
          <w:sz w:val="28"/>
          <w:szCs w:val="28"/>
        </w:rPr>
        <w:t>района</w:t>
      </w:r>
      <w:r w:rsidRPr="005B48CD">
        <w:rPr>
          <w:sz w:val="28"/>
          <w:szCs w:val="28"/>
        </w:rPr>
        <w:t xml:space="preserve"> в данной отрасли направлена на максимальное вовлечение вторичных материальных ресурсов в хозяйственный оборот и создание индустрии переработки вторичного сырья путем строительства мусоросортировочных комплексов.</w:t>
      </w:r>
    </w:p>
    <w:p w:rsidR="00266314" w:rsidRPr="005B48CD" w:rsidRDefault="00266314" w:rsidP="003263B8">
      <w:pPr>
        <w:ind w:firstLine="900"/>
        <w:jc w:val="both"/>
        <w:rPr>
          <w:sz w:val="28"/>
          <w:szCs w:val="28"/>
        </w:rPr>
      </w:pPr>
    </w:p>
    <w:p w:rsidR="00D07A90" w:rsidRPr="005B48CD" w:rsidRDefault="00DB1635" w:rsidP="00C06D2B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5B48CD">
        <w:rPr>
          <w:b/>
          <w:bCs/>
          <w:sz w:val="28"/>
          <w:szCs w:val="28"/>
        </w:rPr>
        <w:t>Цели, задачи и целевые показатели, сроки и этапы реализации</w:t>
      </w:r>
    </w:p>
    <w:p w:rsidR="00C06D2B" w:rsidRPr="005B48CD" w:rsidRDefault="00DB1635" w:rsidP="00C06D2B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 w:rsidRPr="005B48CD">
        <w:rPr>
          <w:b/>
          <w:bCs/>
          <w:sz w:val="28"/>
          <w:szCs w:val="28"/>
        </w:rPr>
        <w:t>муниципальной программы</w:t>
      </w:r>
      <w:r w:rsidR="000D31F4" w:rsidRPr="005B48CD">
        <w:rPr>
          <w:b/>
          <w:sz w:val="28"/>
          <w:szCs w:val="28"/>
        </w:rPr>
        <w:t xml:space="preserve"> </w:t>
      </w:r>
    </w:p>
    <w:p w:rsidR="00DB1635" w:rsidRPr="005B48CD" w:rsidRDefault="00DB1635" w:rsidP="00C06D2B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791489" w:rsidRPr="005B48CD" w:rsidRDefault="007606CB" w:rsidP="00E2184F">
      <w:pPr>
        <w:ind w:firstLine="708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Целью реализации муниципальной программы является </w:t>
      </w:r>
      <w:r w:rsidR="00810179">
        <w:rPr>
          <w:sz w:val="28"/>
          <w:szCs w:val="28"/>
        </w:rPr>
        <w:t>с</w:t>
      </w:r>
      <w:r w:rsidR="00810179" w:rsidRPr="00512F5A">
        <w:rPr>
          <w:sz w:val="28"/>
          <w:szCs w:val="28"/>
        </w:rPr>
        <w:t>оздание условий для повышения уровня комфортности проживания и обеспеченности населения муниципального образования Темрюкский район жилищно-коммунальными услугами</w:t>
      </w:r>
      <w:r w:rsidR="00791489" w:rsidRPr="005B48CD">
        <w:rPr>
          <w:sz w:val="28"/>
          <w:szCs w:val="28"/>
        </w:rPr>
        <w:t>.</w:t>
      </w:r>
    </w:p>
    <w:p w:rsidR="00E2184F" w:rsidRPr="005B48CD" w:rsidRDefault="00E2184F" w:rsidP="00E2184F">
      <w:pPr>
        <w:ind w:firstLine="708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Для достижения</w:t>
      </w:r>
      <w:r w:rsidR="00810179">
        <w:rPr>
          <w:sz w:val="28"/>
          <w:szCs w:val="28"/>
        </w:rPr>
        <w:t xml:space="preserve"> поставленной</w:t>
      </w:r>
      <w:r w:rsidRPr="005B48CD">
        <w:rPr>
          <w:sz w:val="28"/>
          <w:szCs w:val="28"/>
        </w:rPr>
        <w:t xml:space="preserve"> цели программы предусматривается решение следующих задач:</w:t>
      </w:r>
    </w:p>
    <w:p w:rsidR="00B40CDA" w:rsidRPr="00E744B3" w:rsidRDefault="00B40CDA" w:rsidP="00B40CDA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р</w:t>
      </w:r>
      <w:r w:rsidRPr="00E744B3">
        <w:rPr>
          <w:szCs w:val="28"/>
        </w:rPr>
        <w:t xml:space="preserve">азвитие систем водоснабжения и водоотведения населенных пунктов </w:t>
      </w:r>
      <w:r>
        <w:rPr>
          <w:szCs w:val="28"/>
        </w:rPr>
        <w:t>м</w:t>
      </w:r>
      <w:r w:rsidRPr="00E744B3">
        <w:rPr>
          <w:szCs w:val="28"/>
        </w:rPr>
        <w:t>униципального образования Темрюкский район</w:t>
      </w:r>
      <w:r>
        <w:rPr>
          <w:szCs w:val="28"/>
        </w:rPr>
        <w:t>;</w:t>
      </w:r>
    </w:p>
    <w:p w:rsidR="00B40CDA" w:rsidRPr="00E744B3" w:rsidRDefault="00B40CDA" w:rsidP="00B40CDA">
      <w:pPr>
        <w:pStyle w:val="ConsPlusNormal"/>
        <w:ind w:firstLine="708"/>
        <w:jc w:val="both"/>
        <w:rPr>
          <w:szCs w:val="28"/>
        </w:rPr>
      </w:pPr>
      <w:r>
        <w:rPr>
          <w:szCs w:val="28"/>
        </w:rPr>
        <w:t>п</w:t>
      </w:r>
      <w:r w:rsidRPr="00E744B3">
        <w:rPr>
          <w:szCs w:val="28"/>
        </w:rPr>
        <w:t xml:space="preserve">овышение качества жилищного обеспечения населения </w:t>
      </w:r>
      <w:r>
        <w:rPr>
          <w:szCs w:val="28"/>
        </w:rPr>
        <w:t>муниципального образования Темрюкский район;</w:t>
      </w:r>
    </w:p>
    <w:p w:rsidR="00057692" w:rsidRPr="00B40CDA" w:rsidRDefault="00B40CDA" w:rsidP="00B40CDA">
      <w:pPr>
        <w:ind w:firstLine="708"/>
        <w:jc w:val="both"/>
        <w:rPr>
          <w:sz w:val="28"/>
          <w:szCs w:val="28"/>
        </w:rPr>
      </w:pPr>
      <w:r w:rsidRPr="00B40CDA">
        <w:rPr>
          <w:sz w:val="28"/>
          <w:szCs w:val="28"/>
        </w:rPr>
        <w:t>организация исполнения возложенных полномочий на муниципальное образование Темрюкский район по обращению с твердыми коммунальными отходами</w:t>
      </w:r>
      <w:r w:rsidR="00C432DE" w:rsidRPr="00B40CDA">
        <w:rPr>
          <w:sz w:val="28"/>
          <w:szCs w:val="28"/>
        </w:rPr>
        <w:t>.</w:t>
      </w:r>
    </w:p>
    <w:p w:rsidR="00E2184F" w:rsidRPr="00B40CDA" w:rsidRDefault="00E2184F" w:rsidP="00E2184F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606CB" w:rsidRPr="005B48CD" w:rsidRDefault="00B40CDA" w:rsidP="007606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="007606CB" w:rsidRPr="005B48CD">
        <w:rPr>
          <w:b/>
          <w:sz w:val="28"/>
          <w:szCs w:val="28"/>
        </w:rPr>
        <w:t>елевы</w:t>
      </w:r>
      <w:r>
        <w:rPr>
          <w:b/>
          <w:sz w:val="28"/>
          <w:szCs w:val="28"/>
        </w:rPr>
        <w:t>е показатели</w:t>
      </w:r>
    </w:p>
    <w:p w:rsidR="00DB1635" w:rsidRPr="005B48CD" w:rsidRDefault="00E2184F" w:rsidP="00675EEC">
      <w:pPr>
        <w:jc w:val="center"/>
        <w:rPr>
          <w:b/>
          <w:bCs/>
          <w:sz w:val="28"/>
          <w:szCs w:val="28"/>
        </w:rPr>
      </w:pPr>
      <w:r w:rsidRPr="005B48CD">
        <w:rPr>
          <w:b/>
          <w:sz w:val="28"/>
          <w:szCs w:val="28"/>
        </w:rPr>
        <w:t>муниципальной программы «</w:t>
      </w:r>
      <w:r w:rsidR="00057692" w:rsidRPr="005B48CD">
        <w:rPr>
          <w:b/>
          <w:sz w:val="28"/>
          <w:szCs w:val="28"/>
        </w:rPr>
        <w:t>Развитие жилищно-коммунального хозяйства</w:t>
      </w:r>
      <w:r w:rsidRPr="005B48CD">
        <w:rPr>
          <w:b/>
          <w:sz w:val="28"/>
          <w:szCs w:val="28"/>
        </w:rPr>
        <w:t>»</w:t>
      </w:r>
    </w:p>
    <w:p w:rsidR="009E7B1E" w:rsidRPr="005B48CD" w:rsidRDefault="000D31F4" w:rsidP="00C06D2B">
      <w:pPr>
        <w:tabs>
          <w:tab w:val="left" w:pos="0"/>
        </w:tabs>
        <w:jc w:val="center"/>
        <w:rPr>
          <w:bCs/>
          <w:u w:val="single"/>
        </w:rPr>
      </w:pPr>
      <w:r w:rsidRPr="005B48CD">
        <w:t xml:space="preserve"> 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709"/>
        <w:gridCol w:w="566"/>
        <w:gridCol w:w="709"/>
        <w:gridCol w:w="993"/>
        <w:gridCol w:w="992"/>
        <w:gridCol w:w="709"/>
      </w:tblGrid>
      <w:tr w:rsidR="005B48CD" w:rsidRPr="00AB4D33" w:rsidTr="00AB4D33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D8E" w:rsidRPr="00AB4D33" w:rsidRDefault="005C6D8E" w:rsidP="00636BEC">
            <w:pPr>
              <w:jc w:val="both"/>
            </w:pPr>
            <w:r w:rsidRPr="00AB4D33">
              <w:t xml:space="preserve">№ </w:t>
            </w:r>
            <w:proofErr w:type="gramStart"/>
            <w:r w:rsidRPr="00AB4D33">
              <w:t>п</w:t>
            </w:r>
            <w:proofErr w:type="gramEnd"/>
            <w:r w:rsidRPr="00AB4D33">
              <w:t>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D8E" w:rsidRPr="00AB4D33" w:rsidRDefault="005C6D8E" w:rsidP="00636BEC">
            <w:pPr>
              <w:jc w:val="center"/>
            </w:pPr>
            <w:r w:rsidRPr="00AB4D33">
              <w:t>Наименование целевого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6D8E" w:rsidRPr="00AB4D33" w:rsidRDefault="005C6D8E" w:rsidP="00636BEC">
            <w:pPr>
              <w:ind w:left="113" w:right="113"/>
            </w:pPr>
            <w:r w:rsidRPr="00AB4D33">
              <w:t>Единица              измерения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6D8E" w:rsidRPr="00AB4D33" w:rsidRDefault="005C6D8E" w:rsidP="00636BEC">
            <w:pPr>
              <w:ind w:left="113" w:right="113"/>
            </w:pPr>
            <w:r w:rsidRPr="00AB4D33">
              <w:t>статус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D8E" w:rsidRPr="00AB4D33" w:rsidRDefault="005C6D8E" w:rsidP="00636BEC">
            <w:pPr>
              <w:jc w:val="center"/>
            </w:pPr>
            <w:r w:rsidRPr="00AB4D33">
              <w:t>Значение показателей</w:t>
            </w:r>
          </w:p>
        </w:tc>
      </w:tr>
      <w:tr w:rsidR="005B48CD" w:rsidRPr="00AB4D33" w:rsidTr="00AB4D33">
        <w:trPr>
          <w:cantSplit/>
          <w:trHeight w:val="1010"/>
        </w:trPr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B48CD" w:rsidRPr="00AB4D33" w:rsidRDefault="005B48CD" w:rsidP="00636BEC">
            <w:pPr>
              <w:jc w:val="both"/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8CD" w:rsidRPr="00AB4D33" w:rsidRDefault="005B48CD" w:rsidP="00636BEC">
            <w:pPr>
              <w:jc w:val="both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8CD" w:rsidRPr="00AB4D33" w:rsidRDefault="005B48CD" w:rsidP="00636BEC">
            <w:pPr>
              <w:jc w:val="both"/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48CD" w:rsidRPr="00AB4D33" w:rsidRDefault="005B48CD" w:rsidP="00636BEC">
            <w:pPr>
              <w:jc w:val="both"/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5B48CD" w:rsidRPr="00AB4D33" w:rsidRDefault="005B48CD" w:rsidP="00EF01C0">
            <w:pPr>
              <w:tabs>
                <w:tab w:val="left" w:pos="552"/>
              </w:tabs>
              <w:ind w:left="113" w:right="113"/>
              <w:jc w:val="both"/>
            </w:pPr>
            <w:r w:rsidRPr="00AB4D33">
              <w:t>20</w:t>
            </w:r>
            <w:r w:rsidR="00EF01C0" w:rsidRPr="00AB4D33">
              <w:t>19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5B48CD" w:rsidRPr="00AB4D33" w:rsidRDefault="005B48CD" w:rsidP="00875566">
            <w:pPr>
              <w:tabs>
                <w:tab w:val="left" w:pos="552"/>
              </w:tabs>
              <w:ind w:left="113" w:right="113"/>
              <w:jc w:val="both"/>
            </w:pPr>
            <w:r w:rsidRPr="00AB4D33">
              <w:t>2021</w:t>
            </w:r>
          </w:p>
        </w:tc>
        <w:tc>
          <w:tcPr>
            <w:tcW w:w="992" w:type="dxa"/>
            <w:textDirection w:val="btLr"/>
          </w:tcPr>
          <w:p w:rsidR="005B48CD" w:rsidRPr="00AB4D33" w:rsidRDefault="005B48CD" w:rsidP="00636BEC">
            <w:pPr>
              <w:ind w:left="113" w:right="113"/>
              <w:jc w:val="both"/>
            </w:pPr>
            <w:r w:rsidRPr="00AB4D33">
              <w:t>2022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5B48CD" w:rsidRPr="00AB4D33" w:rsidRDefault="005B48CD" w:rsidP="00636BEC">
            <w:pPr>
              <w:ind w:left="113" w:right="113"/>
              <w:jc w:val="both"/>
            </w:pPr>
            <w:r w:rsidRPr="00AB4D33">
              <w:t>2023</w:t>
            </w:r>
          </w:p>
        </w:tc>
      </w:tr>
      <w:tr w:rsidR="005B48CD" w:rsidRPr="00AB4D33" w:rsidTr="00AB4D33">
        <w:tc>
          <w:tcPr>
            <w:tcW w:w="675" w:type="dxa"/>
            <w:shd w:val="clear" w:color="auto" w:fill="auto"/>
            <w:vAlign w:val="center"/>
          </w:tcPr>
          <w:p w:rsidR="005B48CD" w:rsidRPr="00AB4D33" w:rsidRDefault="005B48CD" w:rsidP="00636BEC">
            <w:pPr>
              <w:jc w:val="center"/>
            </w:pPr>
            <w:r w:rsidRPr="00AB4D33">
              <w:t>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5B48CD" w:rsidRPr="00AB4D33" w:rsidRDefault="005B48CD" w:rsidP="00636BEC">
            <w:pPr>
              <w:jc w:val="center"/>
            </w:pPr>
            <w:r w:rsidRPr="00AB4D33"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CD" w:rsidRPr="00AB4D33" w:rsidRDefault="005B48CD" w:rsidP="00636BEC">
            <w:pPr>
              <w:jc w:val="center"/>
            </w:pPr>
            <w:r w:rsidRPr="00AB4D33">
              <w:t>3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5B48CD" w:rsidRPr="00AB4D33" w:rsidRDefault="005B48CD" w:rsidP="00636BEC">
            <w:pPr>
              <w:jc w:val="center"/>
            </w:pPr>
            <w:r w:rsidRPr="00AB4D33"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CD" w:rsidRPr="00AB4D33" w:rsidRDefault="005B48CD" w:rsidP="00636BEC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B48CD" w:rsidRPr="00AB4D33" w:rsidRDefault="005B48CD" w:rsidP="00875566">
            <w:pPr>
              <w:jc w:val="center"/>
            </w:pPr>
            <w:r w:rsidRPr="00AB4D33">
              <w:t>5</w:t>
            </w:r>
          </w:p>
        </w:tc>
        <w:tc>
          <w:tcPr>
            <w:tcW w:w="992" w:type="dxa"/>
          </w:tcPr>
          <w:p w:rsidR="005B48CD" w:rsidRPr="00AB4D33" w:rsidRDefault="005B48CD" w:rsidP="00636BEC">
            <w:pPr>
              <w:jc w:val="center"/>
            </w:pPr>
            <w:r w:rsidRPr="00AB4D33"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8CD" w:rsidRPr="00AB4D33" w:rsidRDefault="005B48CD" w:rsidP="00636BEC">
            <w:pPr>
              <w:jc w:val="center"/>
            </w:pPr>
            <w:r w:rsidRPr="00AB4D33">
              <w:t>7</w:t>
            </w:r>
          </w:p>
        </w:tc>
      </w:tr>
      <w:tr w:rsidR="005B48CD" w:rsidRPr="00AB4D33" w:rsidTr="00AB4D33">
        <w:tc>
          <w:tcPr>
            <w:tcW w:w="675" w:type="dxa"/>
            <w:shd w:val="clear" w:color="auto" w:fill="auto"/>
          </w:tcPr>
          <w:p w:rsidR="005B48CD" w:rsidRPr="00AB4D33" w:rsidRDefault="005B48CD" w:rsidP="00636BEC">
            <w:pPr>
              <w:jc w:val="center"/>
            </w:pPr>
            <w:r w:rsidRPr="00AB4D33">
              <w:t>1</w:t>
            </w:r>
          </w:p>
        </w:tc>
        <w:tc>
          <w:tcPr>
            <w:tcW w:w="9073" w:type="dxa"/>
            <w:gridSpan w:val="7"/>
          </w:tcPr>
          <w:p w:rsidR="005B48CD" w:rsidRPr="00AB4D33" w:rsidRDefault="005B48CD" w:rsidP="003351E6">
            <w:pPr>
              <w:jc w:val="center"/>
            </w:pPr>
            <w:r w:rsidRPr="00AB4D33">
              <w:t>Муниципальная программа «Развитие жилищно-коммунального хозяйства»</w:t>
            </w:r>
          </w:p>
        </w:tc>
      </w:tr>
      <w:tr w:rsidR="005B48CD" w:rsidRPr="00AB4D33" w:rsidTr="00AB4D33">
        <w:tc>
          <w:tcPr>
            <w:tcW w:w="675" w:type="dxa"/>
            <w:shd w:val="clear" w:color="auto" w:fill="auto"/>
          </w:tcPr>
          <w:p w:rsidR="005B48CD" w:rsidRPr="00AB4D33" w:rsidRDefault="005B48CD" w:rsidP="00636BEC">
            <w:pPr>
              <w:jc w:val="center"/>
            </w:pPr>
            <w:r w:rsidRPr="00AB4D33">
              <w:t>1.1</w:t>
            </w:r>
          </w:p>
        </w:tc>
        <w:tc>
          <w:tcPr>
            <w:tcW w:w="9073" w:type="dxa"/>
            <w:gridSpan w:val="7"/>
          </w:tcPr>
          <w:p w:rsidR="005B48CD" w:rsidRPr="00AB4D33" w:rsidRDefault="005B48CD" w:rsidP="003351E6">
            <w:pPr>
              <w:jc w:val="center"/>
            </w:pPr>
            <w:r w:rsidRPr="00AB4D33">
              <w:t>Подпрограмма «Развитие водопроводно-канализационного комплекса населенных пунктов Темрюкского района»</w:t>
            </w:r>
          </w:p>
        </w:tc>
      </w:tr>
      <w:tr w:rsidR="00EF01C0" w:rsidRPr="00AB4D33" w:rsidTr="00AB4D33">
        <w:trPr>
          <w:trHeight w:val="214"/>
        </w:trPr>
        <w:tc>
          <w:tcPr>
            <w:tcW w:w="675" w:type="dxa"/>
            <w:shd w:val="clear" w:color="auto" w:fill="auto"/>
          </w:tcPr>
          <w:p w:rsidR="00EF01C0" w:rsidRPr="00AB4D33" w:rsidRDefault="00EF01C0" w:rsidP="00A26B70">
            <w:pPr>
              <w:jc w:val="center"/>
            </w:pPr>
            <w:r w:rsidRPr="00AB4D33">
              <w:t>1.1.1</w:t>
            </w:r>
          </w:p>
        </w:tc>
        <w:tc>
          <w:tcPr>
            <w:tcW w:w="4395" w:type="dxa"/>
            <w:shd w:val="clear" w:color="auto" w:fill="auto"/>
          </w:tcPr>
          <w:p w:rsidR="00EF01C0" w:rsidRPr="00AB4D33" w:rsidRDefault="00EF01C0" w:rsidP="009B0A82">
            <w:pPr>
              <w:jc w:val="both"/>
            </w:pPr>
            <w:r w:rsidRPr="00AB4D33">
              <w:t>Протяженность построенных сетей водоснабжения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636BEC">
            <w:pPr>
              <w:jc w:val="center"/>
            </w:pPr>
            <w:r w:rsidRPr="00AB4D33">
              <w:t>км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EF01C0" w:rsidRPr="00AB4D33" w:rsidRDefault="0057361D" w:rsidP="00636BEC">
            <w:pPr>
              <w:jc w:val="center"/>
            </w:pPr>
            <w:r w:rsidRPr="00AB4D33"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636BEC">
            <w:pPr>
              <w:jc w:val="center"/>
            </w:pPr>
            <w:r w:rsidRPr="00AB4D33">
              <w:t>9,85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01C0" w:rsidRPr="00AB4D33" w:rsidRDefault="00EF01C0" w:rsidP="00F866D2">
            <w:pPr>
              <w:jc w:val="center"/>
            </w:pPr>
            <w:r w:rsidRPr="00AB4D33">
              <w:t>-</w:t>
            </w:r>
          </w:p>
        </w:tc>
        <w:tc>
          <w:tcPr>
            <w:tcW w:w="992" w:type="dxa"/>
            <w:vAlign w:val="center"/>
          </w:tcPr>
          <w:p w:rsidR="00EF01C0" w:rsidRPr="00AB4D33" w:rsidRDefault="00EF01C0" w:rsidP="00636BEC">
            <w:pPr>
              <w:jc w:val="center"/>
            </w:pPr>
            <w:r w:rsidRPr="00AB4D33">
              <w:t>21,147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636BEC">
            <w:pPr>
              <w:jc w:val="center"/>
            </w:pPr>
            <w:r w:rsidRPr="00AB4D33">
              <w:t>-</w:t>
            </w:r>
          </w:p>
        </w:tc>
      </w:tr>
      <w:tr w:rsidR="00EF01C0" w:rsidRPr="00AB4D33" w:rsidTr="00AB4D33">
        <w:trPr>
          <w:trHeight w:val="273"/>
        </w:trPr>
        <w:tc>
          <w:tcPr>
            <w:tcW w:w="675" w:type="dxa"/>
            <w:shd w:val="clear" w:color="auto" w:fill="auto"/>
          </w:tcPr>
          <w:p w:rsidR="00EF01C0" w:rsidRPr="00AB4D33" w:rsidRDefault="00EF01C0" w:rsidP="000E026C">
            <w:pPr>
              <w:jc w:val="center"/>
            </w:pPr>
            <w:r w:rsidRPr="00AB4D33">
              <w:t>1.1.2</w:t>
            </w:r>
          </w:p>
        </w:tc>
        <w:tc>
          <w:tcPr>
            <w:tcW w:w="4395" w:type="dxa"/>
            <w:shd w:val="clear" w:color="auto" w:fill="auto"/>
          </w:tcPr>
          <w:p w:rsidR="00EF01C0" w:rsidRPr="00AB4D33" w:rsidRDefault="00EF01C0" w:rsidP="009B0A82">
            <w:pPr>
              <w:jc w:val="both"/>
            </w:pPr>
            <w:r w:rsidRPr="00AB4D33">
              <w:t>Протяженность построенных сетей водоотведения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B732CA">
            <w:pPr>
              <w:jc w:val="center"/>
            </w:pPr>
            <w:r w:rsidRPr="00AB4D33">
              <w:t>км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EF01C0" w:rsidRPr="00AB4D33" w:rsidRDefault="0057361D" w:rsidP="00B732CA">
            <w:pPr>
              <w:jc w:val="center"/>
            </w:pPr>
            <w:r w:rsidRPr="00AB4D33"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B732CA">
            <w:pPr>
              <w:jc w:val="center"/>
            </w:pPr>
            <w:r w:rsidRPr="00AB4D33"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01C0" w:rsidRPr="00AB4D33" w:rsidRDefault="00EF01C0" w:rsidP="00F866D2">
            <w:pPr>
              <w:jc w:val="center"/>
            </w:pPr>
            <w:r w:rsidRPr="00AB4D33">
              <w:t>11,165</w:t>
            </w:r>
          </w:p>
        </w:tc>
        <w:tc>
          <w:tcPr>
            <w:tcW w:w="992" w:type="dxa"/>
            <w:vAlign w:val="center"/>
          </w:tcPr>
          <w:p w:rsidR="00EF01C0" w:rsidRPr="00AB4D33" w:rsidRDefault="00EF01C0" w:rsidP="00B732CA">
            <w:pPr>
              <w:jc w:val="center"/>
            </w:pPr>
            <w:r w:rsidRPr="00AB4D33"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B732CA">
            <w:pPr>
              <w:jc w:val="center"/>
            </w:pPr>
            <w:r w:rsidRPr="00AB4D33">
              <w:t>-</w:t>
            </w:r>
          </w:p>
        </w:tc>
      </w:tr>
      <w:tr w:rsidR="00AB4D33" w:rsidRPr="00AB4D33" w:rsidTr="00844E73">
        <w:tc>
          <w:tcPr>
            <w:tcW w:w="675" w:type="dxa"/>
            <w:shd w:val="clear" w:color="auto" w:fill="auto"/>
            <w:vAlign w:val="center"/>
          </w:tcPr>
          <w:p w:rsidR="00AB4D33" w:rsidRPr="00AB4D33" w:rsidRDefault="00AB4D33" w:rsidP="00844E73">
            <w:pPr>
              <w:jc w:val="center"/>
            </w:pPr>
            <w:r w:rsidRPr="00AB4D33">
              <w:lastRenderedPageBreak/>
              <w:t>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AB4D33" w:rsidRPr="00AB4D33" w:rsidRDefault="00AB4D33" w:rsidP="00844E73">
            <w:pPr>
              <w:jc w:val="center"/>
            </w:pPr>
            <w:r w:rsidRPr="00AB4D33"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4D33" w:rsidRPr="00AB4D33" w:rsidRDefault="00AB4D33" w:rsidP="00844E73">
            <w:pPr>
              <w:jc w:val="center"/>
            </w:pPr>
            <w:r w:rsidRPr="00AB4D33">
              <w:t>3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AB4D33" w:rsidRPr="00AB4D33" w:rsidRDefault="00AB4D33" w:rsidP="00844E73">
            <w:pPr>
              <w:jc w:val="center"/>
            </w:pPr>
            <w:r w:rsidRPr="00AB4D33"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4D33" w:rsidRPr="00AB4D33" w:rsidRDefault="00AB4D33" w:rsidP="00844E73">
            <w:pPr>
              <w:jc w:val="center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B4D33" w:rsidRPr="00AB4D33" w:rsidRDefault="00AB4D33" w:rsidP="00844E73">
            <w:pPr>
              <w:jc w:val="center"/>
            </w:pPr>
            <w:r w:rsidRPr="00AB4D33">
              <w:t>5</w:t>
            </w:r>
          </w:p>
        </w:tc>
        <w:tc>
          <w:tcPr>
            <w:tcW w:w="992" w:type="dxa"/>
          </w:tcPr>
          <w:p w:rsidR="00AB4D33" w:rsidRPr="00AB4D33" w:rsidRDefault="00AB4D33" w:rsidP="00844E73">
            <w:pPr>
              <w:jc w:val="center"/>
            </w:pPr>
            <w:r w:rsidRPr="00AB4D33"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B4D33" w:rsidRPr="00AB4D33" w:rsidRDefault="00AB4D33" w:rsidP="00844E73">
            <w:pPr>
              <w:jc w:val="center"/>
            </w:pPr>
            <w:r w:rsidRPr="00AB4D33">
              <w:t>7</w:t>
            </w:r>
          </w:p>
        </w:tc>
      </w:tr>
      <w:tr w:rsidR="005B48CD" w:rsidRPr="00AB4D33" w:rsidTr="00AB4D33">
        <w:trPr>
          <w:trHeight w:val="311"/>
        </w:trPr>
        <w:tc>
          <w:tcPr>
            <w:tcW w:w="675" w:type="dxa"/>
            <w:shd w:val="clear" w:color="auto" w:fill="auto"/>
          </w:tcPr>
          <w:p w:rsidR="005B48CD" w:rsidRPr="00AB4D33" w:rsidRDefault="005B48CD" w:rsidP="00B732CA">
            <w:pPr>
              <w:jc w:val="center"/>
            </w:pPr>
            <w:r w:rsidRPr="00AB4D33">
              <w:t>1.2</w:t>
            </w:r>
          </w:p>
        </w:tc>
        <w:tc>
          <w:tcPr>
            <w:tcW w:w="9073" w:type="dxa"/>
            <w:gridSpan w:val="7"/>
            <w:shd w:val="clear" w:color="auto" w:fill="auto"/>
          </w:tcPr>
          <w:p w:rsidR="005B48CD" w:rsidRPr="00AB4D33" w:rsidRDefault="005B48CD" w:rsidP="000E026C">
            <w:r w:rsidRPr="00AB4D33">
              <w:t>Подпрограмма «Улучшение жилищных условий населения Темрюкского района»</w:t>
            </w:r>
          </w:p>
        </w:tc>
      </w:tr>
      <w:tr w:rsidR="00EF01C0" w:rsidRPr="00AB4D33" w:rsidTr="00AB4D33">
        <w:tc>
          <w:tcPr>
            <w:tcW w:w="675" w:type="dxa"/>
            <w:shd w:val="clear" w:color="auto" w:fill="auto"/>
          </w:tcPr>
          <w:p w:rsidR="00EF01C0" w:rsidRPr="00AB4D33" w:rsidRDefault="00EF01C0" w:rsidP="000E026C">
            <w:pPr>
              <w:jc w:val="center"/>
            </w:pPr>
            <w:r w:rsidRPr="00AB4D33">
              <w:t>1.2.1</w:t>
            </w:r>
          </w:p>
        </w:tc>
        <w:tc>
          <w:tcPr>
            <w:tcW w:w="4395" w:type="dxa"/>
            <w:shd w:val="clear" w:color="auto" w:fill="auto"/>
          </w:tcPr>
          <w:p w:rsidR="00EF01C0" w:rsidRPr="00AB4D33" w:rsidRDefault="00EF01C0" w:rsidP="009B0A82">
            <w:r w:rsidRPr="00AB4D33">
              <w:t xml:space="preserve">Количество семей улучшивших жилищные условия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шт.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1</w:t>
            </w:r>
          </w:p>
        </w:tc>
        <w:tc>
          <w:tcPr>
            <w:tcW w:w="992" w:type="dxa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1</w:t>
            </w:r>
          </w:p>
        </w:tc>
      </w:tr>
      <w:tr w:rsidR="005B48CD" w:rsidRPr="00AB4D33" w:rsidTr="00AB4D33">
        <w:trPr>
          <w:trHeight w:val="311"/>
        </w:trPr>
        <w:tc>
          <w:tcPr>
            <w:tcW w:w="675" w:type="dxa"/>
            <w:shd w:val="clear" w:color="auto" w:fill="auto"/>
          </w:tcPr>
          <w:p w:rsidR="005B48CD" w:rsidRPr="00AB4D33" w:rsidRDefault="005B48CD" w:rsidP="000E026C">
            <w:pPr>
              <w:jc w:val="center"/>
            </w:pPr>
            <w:r w:rsidRPr="00AB4D33">
              <w:t>1.3</w:t>
            </w:r>
          </w:p>
        </w:tc>
        <w:tc>
          <w:tcPr>
            <w:tcW w:w="9073" w:type="dxa"/>
            <w:gridSpan w:val="7"/>
            <w:shd w:val="clear" w:color="auto" w:fill="auto"/>
          </w:tcPr>
          <w:p w:rsidR="005B48CD" w:rsidRPr="00AB4D33" w:rsidRDefault="005B48CD" w:rsidP="000E026C">
            <w:r w:rsidRPr="00AB4D33">
              <w:t>Подпрограмма «Организация исполнения возложенных полномочий на муниципальное образование Темрюкский район по обращению с твердыми коммунальными отходами»</w:t>
            </w:r>
          </w:p>
        </w:tc>
      </w:tr>
      <w:tr w:rsidR="00EF01C0" w:rsidRPr="00AB4D33" w:rsidTr="00AB4D33">
        <w:tc>
          <w:tcPr>
            <w:tcW w:w="675" w:type="dxa"/>
            <w:shd w:val="clear" w:color="auto" w:fill="auto"/>
          </w:tcPr>
          <w:p w:rsidR="00EF01C0" w:rsidRPr="00AB4D33" w:rsidRDefault="00EF01C0" w:rsidP="000E026C">
            <w:pPr>
              <w:jc w:val="center"/>
            </w:pPr>
            <w:r w:rsidRPr="00AB4D33">
              <w:t>1.3.1</w:t>
            </w:r>
          </w:p>
        </w:tc>
        <w:tc>
          <w:tcPr>
            <w:tcW w:w="4395" w:type="dxa"/>
            <w:shd w:val="clear" w:color="auto" w:fill="auto"/>
          </w:tcPr>
          <w:p w:rsidR="00EF01C0" w:rsidRPr="00AB4D33" w:rsidRDefault="00EF01C0" w:rsidP="009B0A82">
            <w:pPr>
              <w:jc w:val="both"/>
            </w:pPr>
            <w:r w:rsidRPr="00AB4D33">
              <w:t>Количество обустроенных мест (площадок) накопления твёрдых коммунальных отходов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шт.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EF01C0" w:rsidRPr="00AB4D33" w:rsidRDefault="0057361D" w:rsidP="009B0A82">
            <w:pPr>
              <w:jc w:val="center"/>
            </w:pPr>
            <w:r w:rsidRPr="00AB4D33"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300</w:t>
            </w:r>
          </w:p>
        </w:tc>
        <w:tc>
          <w:tcPr>
            <w:tcW w:w="992" w:type="dxa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01C0" w:rsidRPr="00AB4D33" w:rsidRDefault="00EF01C0" w:rsidP="009B0A82">
            <w:pPr>
              <w:jc w:val="center"/>
            </w:pPr>
            <w:r w:rsidRPr="00AB4D33">
              <w:t>300</w:t>
            </w:r>
          </w:p>
        </w:tc>
      </w:tr>
    </w:tbl>
    <w:p w:rsidR="005B48CD" w:rsidRDefault="005B48CD" w:rsidP="00A26B70">
      <w:pPr>
        <w:ind w:firstLine="708"/>
        <w:jc w:val="both"/>
        <w:rPr>
          <w:color w:val="00B0F0"/>
          <w:sz w:val="28"/>
          <w:szCs w:val="28"/>
        </w:rPr>
      </w:pPr>
    </w:p>
    <w:p w:rsidR="00E2184F" w:rsidRPr="00A26B70" w:rsidRDefault="00E2184F" w:rsidP="00A26B70">
      <w:pPr>
        <w:ind w:firstLine="708"/>
        <w:jc w:val="both"/>
        <w:rPr>
          <w:sz w:val="28"/>
          <w:szCs w:val="28"/>
        </w:rPr>
      </w:pPr>
      <w:r w:rsidRPr="00A26B70">
        <w:rPr>
          <w:sz w:val="28"/>
          <w:szCs w:val="28"/>
        </w:rPr>
        <w:t xml:space="preserve">Срок реализации </w:t>
      </w:r>
      <w:r w:rsidR="00D07A90" w:rsidRPr="00A26B70">
        <w:rPr>
          <w:sz w:val="28"/>
          <w:szCs w:val="28"/>
        </w:rPr>
        <w:t>муниципальной п</w:t>
      </w:r>
      <w:r w:rsidRPr="00A26B70">
        <w:rPr>
          <w:sz w:val="28"/>
          <w:szCs w:val="28"/>
        </w:rPr>
        <w:t>рограммы: 20</w:t>
      </w:r>
      <w:r w:rsidR="00DC55A5" w:rsidRPr="00A26B70">
        <w:rPr>
          <w:sz w:val="28"/>
          <w:szCs w:val="28"/>
        </w:rPr>
        <w:t>21</w:t>
      </w:r>
      <w:r w:rsidRPr="00A26B70">
        <w:rPr>
          <w:sz w:val="28"/>
          <w:szCs w:val="28"/>
        </w:rPr>
        <w:t>-202</w:t>
      </w:r>
      <w:r w:rsidR="00A26B70" w:rsidRPr="00A26B70">
        <w:rPr>
          <w:sz w:val="28"/>
          <w:szCs w:val="28"/>
        </w:rPr>
        <w:t>3</w:t>
      </w:r>
      <w:r w:rsidRPr="00A26B70">
        <w:rPr>
          <w:sz w:val="28"/>
          <w:szCs w:val="28"/>
        </w:rPr>
        <w:t xml:space="preserve"> годы.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В ходе реализации муниципальной программы будет производиться корректировка параметров ее реализации в рамках бюджетного процесса с учетом тенденций социально-экономического и территориального развития района.</w:t>
      </w:r>
    </w:p>
    <w:p w:rsidR="007606CB" w:rsidRPr="005B48CD" w:rsidRDefault="007606CB" w:rsidP="007606CB">
      <w:pPr>
        <w:pStyle w:val="ConsPlusNormal"/>
        <w:ind w:firstLine="709"/>
        <w:jc w:val="both"/>
        <w:rPr>
          <w:szCs w:val="28"/>
        </w:rPr>
      </w:pPr>
      <w:r w:rsidRPr="005B48CD">
        <w:rPr>
          <w:szCs w:val="28"/>
        </w:rPr>
        <w:t>Состав показателей муниципальной программы определен исходя из принципа необходимости и достаточности информации для характеристики достижения целей и решения задач муниципальной программы в рамках реализуемых подпрограмм.</w:t>
      </w:r>
    </w:p>
    <w:p w:rsidR="00E2184F" w:rsidRPr="005B48CD" w:rsidRDefault="007606CB" w:rsidP="007606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Перечень показателей носит открытый характер и предусматривает возможность корректировки в случае потери информативности показателя (достижение максимального значения или насыщения), изменения приоритетов политики в жилищной и коммунальной сфере.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606CB" w:rsidRPr="005B48CD" w:rsidRDefault="007606CB" w:rsidP="007606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B48CD">
        <w:rPr>
          <w:b/>
          <w:sz w:val="28"/>
          <w:szCs w:val="28"/>
        </w:rPr>
        <w:t>Перечень и краткое описание подпрограмм, основных мероприятий муниципальной программы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606CB" w:rsidRPr="005B48CD" w:rsidRDefault="007606CB" w:rsidP="007606CB">
      <w:pPr>
        <w:pStyle w:val="ConsPlusNormal"/>
        <w:ind w:firstLine="540"/>
        <w:jc w:val="both"/>
      </w:pPr>
      <w:r w:rsidRPr="005B48CD">
        <w:t>В пределах установленных полномочий, в целях выполнения задач и достижения установленной муниципальной программой цели предусматривается реализация четырех подпрограмм:</w:t>
      </w:r>
    </w:p>
    <w:p w:rsidR="007606CB" w:rsidRPr="005B48CD" w:rsidRDefault="007606CB" w:rsidP="007606CB">
      <w:pPr>
        <w:pStyle w:val="ConsPlusNormal"/>
        <w:ind w:firstLine="709"/>
        <w:jc w:val="both"/>
      </w:pPr>
      <w:r w:rsidRPr="005B48CD">
        <w:t>«</w:t>
      </w:r>
      <w:hyperlink w:anchor="P1362" w:history="1">
        <w:r w:rsidRPr="005B48CD">
          <w:t>Развитие водопроводно-канализационного комплекса</w:t>
        </w:r>
      </w:hyperlink>
      <w:r w:rsidRPr="005B48CD">
        <w:t xml:space="preserve"> населенных пунктов Темрюкского района», мероприятия которой направлены на обеспечение мер по развитию и модернизации коммунального хозяйства в области водоснабжения и водоотведения (приложение № 1 к муниципальной программе);</w:t>
      </w:r>
    </w:p>
    <w:p w:rsidR="007606CB" w:rsidRPr="005B48CD" w:rsidRDefault="007606CB" w:rsidP="007606CB">
      <w:pPr>
        <w:pStyle w:val="ConsPlusNormal"/>
        <w:ind w:firstLine="709"/>
        <w:jc w:val="both"/>
      </w:pPr>
      <w:r w:rsidRPr="005B48CD">
        <w:t>«</w:t>
      </w:r>
      <w:hyperlink w:anchor="P10386" w:history="1">
        <w:r w:rsidRPr="005B48CD">
          <w:t>Улучшение жилищных условий населения</w:t>
        </w:r>
      </w:hyperlink>
      <w:r w:rsidRPr="005B48CD">
        <w:t xml:space="preserve"> Темрюкского района», мероприятия которой направлены на обеспечение мер по </w:t>
      </w:r>
      <w:r w:rsidRPr="005B48CD">
        <w:rPr>
          <w:szCs w:val="28"/>
        </w:rPr>
        <w:t>повышению качества жилищного обеспечения населения муниципального образования Темрюкский район</w:t>
      </w:r>
      <w:r w:rsidRPr="005B48CD">
        <w:t xml:space="preserve"> (приложение № 2 к муниципальной программе);</w:t>
      </w:r>
    </w:p>
    <w:p w:rsidR="007606CB" w:rsidRPr="005B48CD" w:rsidRDefault="007606CB" w:rsidP="007606CB">
      <w:pPr>
        <w:pStyle w:val="ConsPlusNormal"/>
        <w:ind w:firstLine="709"/>
        <w:jc w:val="both"/>
      </w:pPr>
      <w:r w:rsidRPr="005B48CD">
        <w:rPr>
          <w:szCs w:val="28"/>
        </w:rPr>
        <w:t>«Организация исполнения возложенных полномочий на муниципальное образование Темрюкский район по обращению с твердыми коммунальными отходами»,</w:t>
      </w:r>
      <w:r w:rsidRPr="005B48CD">
        <w:t xml:space="preserve"> мероприятия которой направлены на </w:t>
      </w:r>
      <w:r w:rsidR="00EF01C0">
        <w:t xml:space="preserve">обустройство мест (площадок) накопления </w:t>
      </w:r>
      <w:r w:rsidRPr="005B48CD">
        <w:t>тверды</w:t>
      </w:r>
      <w:r w:rsidR="00EF01C0">
        <w:t>х</w:t>
      </w:r>
      <w:r w:rsidRPr="005B48CD">
        <w:t xml:space="preserve"> коммунальны</w:t>
      </w:r>
      <w:r w:rsidR="00EF01C0">
        <w:t>х</w:t>
      </w:r>
      <w:r w:rsidRPr="005B48CD">
        <w:t xml:space="preserve"> отход</w:t>
      </w:r>
      <w:r w:rsidR="00EF01C0">
        <w:t>ов</w:t>
      </w:r>
      <w:r w:rsidRPr="005B48CD">
        <w:t xml:space="preserve"> (приложение</w:t>
      </w:r>
      <w:r w:rsidR="00EF01C0">
        <w:t xml:space="preserve"> № 3 к муниципальной программе).</w:t>
      </w:r>
    </w:p>
    <w:p w:rsidR="00AB1570" w:rsidRPr="005B48CD" w:rsidRDefault="00AB1570" w:rsidP="00AB157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B48CD">
        <w:rPr>
          <w:b/>
          <w:bCs/>
          <w:sz w:val="28"/>
          <w:szCs w:val="28"/>
        </w:rPr>
        <w:lastRenderedPageBreak/>
        <w:t>Обоснование ресурсного обеспечения муниципальной программы</w:t>
      </w:r>
    </w:p>
    <w:p w:rsidR="003C7E29" w:rsidRPr="005B48CD" w:rsidRDefault="003C7E29" w:rsidP="003C7E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C7E29" w:rsidRPr="005B48CD" w:rsidRDefault="003C7E29" w:rsidP="003C7E29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B48CD">
        <w:rPr>
          <w:sz w:val="28"/>
          <w:szCs w:val="28"/>
        </w:rPr>
        <w:t>Финансирование мероприятий муниципальной программы осуществляется из средств краевого бюджета в рамках реализации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года № 967</w:t>
      </w:r>
      <w:r w:rsidR="008D3F56">
        <w:rPr>
          <w:sz w:val="28"/>
          <w:szCs w:val="28"/>
        </w:rPr>
        <w:t xml:space="preserve">, </w:t>
      </w:r>
      <w:r w:rsidRPr="005B48CD">
        <w:rPr>
          <w:sz w:val="28"/>
          <w:szCs w:val="28"/>
        </w:rPr>
        <w:t>и средств бюджета муниципального образования Темрюкский район.</w:t>
      </w:r>
    </w:p>
    <w:p w:rsidR="00AB1570" w:rsidRPr="005B48CD" w:rsidRDefault="00AB1570" w:rsidP="00A26B7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7606CB" w:rsidRPr="005B48CD" w:rsidRDefault="007606CB" w:rsidP="007606CB">
      <w:pPr>
        <w:pStyle w:val="af5"/>
        <w:tabs>
          <w:tab w:val="left" w:pos="90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B48CD">
        <w:rPr>
          <w:rFonts w:ascii="Times New Roman" w:hAnsi="Times New Roman"/>
          <w:b/>
          <w:sz w:val="28"/>
          <w:szCs w:val="28"/>
        </w:rPr>
        <w:t>Обоснование ресурсного обеспечения муниципальной программы</w:t>
      </w:r>
    </w:p>
    <w:p w:rsidR="007606CB" w:rsidRPr="005B48CD" w:rsidRDefault="007606CB" w:rsidP="007606C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B48CD">
        <w:rPr>
          <w:b/>
          <w:sz w:val="28"/>
          <w:szCs w:val="28"/>
        </w:rPr>
        <w:t>«Развитие жилищно-коммунального хозяйства»</w:t>
      </w:r>
    </w:p>
    <w:p w:rsidR="007606CB" w:rsidRDefault="007606CB" w:rsidP="007606C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26"/>
        <w:gridCol w:w="1692"/>
        <w:gridCol w:w="1560"/>
        <w:gridCol w:w="1417"/>
        <w:gridCol w:w="1559"/>
      </w:tblGrid>
      <w:tr w:rsidR="005B48CD" w:rsidRPr="005B48CD" w:rsidTr="008E2210">
        <w:tc>
          <w:tcPr>
            <w:tcW w:w="1985" w:type="dxa"/>
            <w:vMerge w:val="restart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654" w:type="dxa"/>
            <w:gridSpan w:val="5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Объем финансирования, тыс. руб.</w:t>
            </w:r>
          </w:p>
        </w:tc>
      </w:tr>
      <w:tr w:rsidR="005B48CD" w:rsidRPr="005B48CD" w:rsidTr="008E2210">
        <w:tc>
          <w:tcPr>
            <w:tcW w:w="1985" w:type="dxa"/>
            <w:vMerge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 w:val="restart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B48CD" w:rsidRPr="005B48CD" w:rsidTr="008E2210">
        <w:tc>
          <w:tcPr>
            <w:tcW w:w="1985" w:type="dxa"/>
            <w:vMerge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426" w:type="dxa"/>
            <w:vMerge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краевой бюджет                (за счет федеральных источников)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B48CD">
              <w:rPr>
                <w:sz w:val="24"/>
                <w:szCs w:val="24"/>
              </w:rPr>
              <w:t>внебюджет</w:t>
            </w:r>
            <w:proofErr w:type="spellEnd"/>
          </w:p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5B48CD">
              <w:rPr>
                <w:sz w:val="24"/>
                <w:szCs w:val="24"/>
              </w:rPr>
              <w:t>ные</w:t>
            </w:r>
            <w:proofErr w:type="spellEnd"/>
            <w:r w:rsidRPr="005B48CD">
              <w:rPr>
                <w:sz w:val="24"/>
                <w:szCs w:val="24"/>
              </w:rPr>
              <w:t xml:space="preserve"> источники</w:t>
            </w:r>
          </w:p>
        </w:tc>
      </w:tr>
    </w:tbl>
    <w:p w:rsidR="007606CB" w:rsidRPr="005B48CD" w:rsidRDefault="007606CB" w:rsidP="007606CB">
      <w:pPr>
        <w:rPr>
          <w:sz w:val="6"/>
          <w:szCs w:val="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26"/>
        <w:gridCol w:w="1692"/>
        <w:gridCol w:w="1560"/>
        <w:gridCol w:w="1417"/>
        <w:gridCol w:w="1559"/>
      </w:tblGrid>
      <w:tr w:rsidR="005B48CD" w:rsidRPr="005B48CD" w:rsidTr="008E2210">
        <w:trPr>
          <w:tblHeader/>
        </w:trPr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6</w:t>
            </w:r>
          </w:p>
        </w:tc>
      </w:tr>
      <w:tr w:rsidR="005B48CD" w:rsidRPr="005B48CD" w:rsidTr="008E2210">
        <w:tc>
          <w:tcPr>
            <w:tcW w:w="9639" w:type="dxa"/>
            <w:gridSpan w:val="6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Подпрограмма «Развитие водопроводно-канализационного комплекса населенных пунктов Темрюкского района»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407898,3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343123,1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64775,2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jc w:val="center"/>
            </w:pPr>
            <w:r w:rsidRPr="005B48CD">
              <w:t>129845,3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jc w:val="center"/>
            </w:pPr>
            <w:r w:rsidRPr="005B48CD">
              <w:t>129845,3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4C23BA">
        <w:trPr>
          <w:trHeight w:val="263"/>
        </w:trPr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537743,6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343123,1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194620,5</w:t>
            </w:r>
          </w:p>
        </w:tc>
        <w:tc>
          <w:tcPr>
            <w:tcW w:w="1559" w:type="dxa"/>
          </w:tcPr>
          <w:p w:rsidR="007606CB" w:rsidRPr="005B48CD" w:rsidRDefault="007606CB" w:rsidP="004C23BA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9639" w:type="dxa"/>
            <w:gridSpan w:val="6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Подпрограмма «Улучшение жилищных условий населения Темрюкского района»</w:t>
            </w:r>
          </w:p>
        </w:tc>
      </w:tr>
      <w:tr w:rsidR="000C3BFD" w:rsidRPr="005B48CD" w:rsidTr="008E2210">
        <w:tc>
          <w:tcPr>
            <w:tcW w:w="1985" w:type="dxa"/>
          </w:tcPr>
          <w:p w:rsidR="000C3BFD" w:rsidRPr="005B48CD" w:rsidRDefault="000C3BFD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0C3BFD" w:rsidRPr="005B48CD" w:rsidRDefault="001A48B6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1509,5</w:t>
            </w:r>
          </w:p>
        </w:tc>
        <w:tc>
          <w:tcPr>
            <w:tcW w:w="1692" w:type="dxa"/>
          </w:tcPr>
          <w:p w:rsidR="000C3BFD" w:rsidRPr="005B48CD" w:rsidRDefault="000C3BFD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0C3BFD" w:rsidRPr="005B48CD" w:rsidRDefault="000C3BFD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C3BFD" w:rsidRPr="005B48CD" w:rsidRDefault="001A48B6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1509,5</w:t>
            </w:r>
          </w:p>
        </w:tc>
        <w:tc>
          <w:tcPr>
            <w:tcW w:w="1559" w:type="dxa"/>
          </w:tcPr>
          <w:p w:rsidR="000C3BFD" w:rsidRPr="005B48CD" w:rsidRDefault="000C3BFD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0C3BFD" w:rsidRPr="005B48CD" w:rsidTr="008E2210">
        <w:tc>
          <w:tcPr>
            <w:tcW w:w="1985" w:type="dxa"/>
          </w:tcPr>
          <w:p w:rsidR="000C3BFD" w:rsidRPr="005B48CD" w:rsidRDefault="000C3BFD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0C3BFD" w:rsidRPr="005B48CD" w:rsidRDefault="000C3BFD" w:rsidP="008E2210">
            <w:pPr>
              <w:jc w:val="center"/>
            </w:pPr>
            <w:r>
              <w:t>1525,1</w:t>
            </w:r>
          </w:p>
        </w:tc>
        <w:tc>
          <w:tcPr>
            <w:tcW w:w="1692" w:type="dxa"/>
          </w:tcPr>
          <w:p w:rsidR="000C3BFD" w:rsidRPr="005B48CD" w:rsidRDefault="000C3BFD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0C3BFD" w:rsidRPr="005B48CD" w:rsidRDefault="000C3BFD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0C3BFD" w:rsidRPr="005B48CD" w:rsidRDefault="000C3BFD" w:rsidP="009B0A82">
            <w:pPr>
              <w:jc w:val="center"/>
            </w:pPr>
            <w:r>
              <w:t>1525,1</w:t>
            </w:r>
          </w:p>
        </w:tc>
        <w:tc>
          <w:tcPr>
            <w:tcW w:w="1559" w:type="dxa"/>
          </w:tcPr>
          <w:p w:rsidR="000C3BFD" w:rsidRPr="005B48CD" w:rsidRDefault="000C3BFD" w:rsidP="008E2210">
            <w:pPr>
              <w:jc w:val="center"/>
            </w:pPr>
            <w:r w:rsidRPr="005B48CD">
              <w:t>0,0</w:t>
            </w:r>
          </w:p>
        </w:tc>
      </w:tr>
      <w:tr w:rsidR="000C3BFD" w:rsidRPr="005B48CD" w:rsidTr="008E2210">
        <w:tc>
          <w:tcPr>
            <w:tcW w:w="1985" w:type="dxa"/>
          </w:tcPr>
          <w:p w:rsidR="000C3BFD" w:rsidRPr="005B48CD" w:rsidRDefault="000C3BFD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0C3BFD" w:rsidRPr="005B48CD" w:rsidRDefault="000C3BFD" w:rsidP="008E2210">
            <w:pPr>
              <w:jc w:val="center"/>
            </w:pPr>
            <w:r>
              <w:t>1525,1</w:t>
            </w:r>
          </w:p>
        </w:tc>
        <w:tc>
          <w:tcPr>
            <w:tcW w:w="1692" w:type="dxa"/>
          </w:tcPr>
          <w:p w:rsidR="000C3BFD" w:rsidRPr="005B48CD" w:rsidRDefault="000C3BFD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0C3BFD" w:rsidRPr="005B48CD" w:rsidRDefault="000C3BFD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0C3BFD" w:rsidRPr="005B48CD" w:rsidRDefault="000C3BFD" w:rsidP="009B0A82">
            <w:pPr>
              <w:jc w:val="center"/>
            </w:pPr>
            <w:r>
              <w:t>1525,1</w:t>
            </w:r>
          </w:p>
        </w:tc>
        <w:tc>
          <w:tcPr>
            <w:tcW w:w="1559" w:type="dxa"/>
          </w:tcPr>
          <w:p w:rsidR="000C3BFD" w:rsidRPr="005B48CD" w:rsidRDefault="000C3BFD" w:rsidP="008E2210">
            <w:pPr>
              <w:jc w:val="center"/>
            </w:pPr>
            <w:r w:rsidRPr="005B48CD">
              <w:t>0,0</w:t>
            </w:r>
          </w:p>
        </w:tc>
      </w:tr>
      <w:tr w:rsidR="000C3BFD" w:rsidRPr="005B48CD" w:rsidTr="008E2210">
        <w:tc>
          <w:tcPr>
            <w:tcW w:w="1985" w:type="dxa"/>
          </w:tcPr>
          <w:p w:rsidR="000C3BFD" w:rsidRPr="005B48CD" w:rsidRDefault="000C3BFD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0C3BFD" w:rsidRPr="000C3BFD" w:rsidRDefault="001A48B6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4559,7</w:t>
            </w:r>
          </w:p>
        </w:tc>
        <w:tc>
          <w:tcPr>
            <w:tcW w:w="1692" w:type="dxa"/>
          </w:tcPr>
          <w:p w:rsidR="000C3BFD" w:rsidRPr="005B48CD" w:rsidRDefault="000C3BFD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0C3BFD" w:rsidRPr="005B48CD" w:rsidRDefault="000C3BFD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0C3BFD" w:rsidRPr="000C3BFD" w:rsidRDefault="001A48B6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4559,7</w:t>
            </w:r>
          </w:p>
        </w:tc>
        <w:tc>
          <w:tcPr>
            <w:tcW w:w="1559" w:type="dxa"/>
          </w:tcPr>
          <w:p w:rsidR="000C3BFD" w:rsidRPr="005B48CD" w:rsidRDefault="000C3BFD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9639" w:type="dxa"/>
            <w:gridSpan w:val="6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Подпрограмма «Организация исполнения возложенных полномочий на муниципальное образование Темрюкский район по обращению с твердыми коммунальными отходами»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5B48CD" w:rsidRDefault="007606CB" w:rsidP="007606CB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7371,9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7371,9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9639" w:type="dxa"/>
            <w:gridSpan w:val="6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 по муниципальной программе «Развитие жилищно-коммунального хозяйства»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</w:tcPr>
          <w:p w:rsidR="007606CB" w:rsidRPr="005B48CD" w:rsidRDefault="001A48B6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411865,1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343123,1</w:t>
            </w:r>
          </w:p>
        </w:tc>
        <w:tc>
          <w:tcPr>
            <w:tcW w:w="1417" w:type="dxa"/>
          </w:tcPr>
          <w:p w:rsidR="007606CB" w:rsidRPr="005B48CD" w:rsidRDefault="001A48B6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68742,0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2022 год</w:t>
            </w:r>
          </w:p>
        </w:tc>
        <w:tc>
          <w:tcPr>
            <w:tcW w:w="1426" w:type="dxa"/>
          </w:tcPr>
          <w:p w:rsidR="007606CB" w:rsidRPr="005B48CD" w:rsidRDefault="00C0577B" w:rsidP="008E2210">
            <w:pPr>
              <w:jc w:val="center"/>
            </w:pPr>
            <w:r>
              <w:t>133827,7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C0577B" w:rsidP="007E288B">
            <w:pPr>
              <w:jc w:val="center"/>
            </w:pPr>
            <w:r>
              <w:t>13</w:t>
            </w:r>
            <w:r w:rsidR="007E288B">
              <w:t>3827,7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</w:tcPr>
          <w:p w:rsidR="007606CB" w:rsidRPr="005B48CD" w:rsidRDefault="00C0577B" w:rsidP="008E2210">
            <w:pPr>
              <w:jc w:val="center"/>
            </w:pPr>
            <w:r>
              <w:t>3982,4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  <w:tc>
          <w:tcPr>
            <w:tcW w:w="1417" w:type="dxa"/>
          </w:tcPr>
          <w:p w:rsidR="007606CB" w:rsidRPr="005B48CD" w:rsidRDefault="00C0577B" w:rsidP="008E2210">
            <w:pPr>
              <w:jc w:val="center"/>
            </w:pPr>
            <w:r>
              <w:t>3982,4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jc w:val="center"/>
            </w:pPr>
            <w:r w:rsidRPr="005B48CD">
              <w:t>0,0</w:t>
            </w:r>
          </w:p>
        </w:tc>
      </w:tr>
      <w:tr w:rsidR="005B48CD" w:rsidRPr="005B48CD" w:rsidTr="008E2210">
        <w:tc>
          <w:tcPr>
            <w:tcW w:w="1985" w:type="dxa"/>
          </w:tcPr>
          <w:p w:rsidR="007606CB" w:rsidRPr="005B48CD" w:rsidRDefault="007606CB" w:rsidP="008E2210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</w:tcPr>
          <w:p w:rsidR="007606CB" w:rsidRPr="005B48CD" w:rsidRDefault="007E288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549675,2</w:t>
            </w:r>
          </w:p>
        </w:tc>
        <w:tc>
          <w:tcPr>
            <w:tcW w:w="1692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343123,1</w:t>
            </w:r>
          </w:p>
        </w:tc>
        <w:tc>
          <w:tcPr>
            <w:tcW w:w="1417" w:type="dxa"/>
          </w:tcPr>
          <w:p w:rsidR="007606CB" w:rsidRPr="005B48CD" w:rsidRDefault="007E288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206552,1</w:t>
            </w:r>
          </w:p>
        </w:tc>
        <w:tc>
          <w:tcPr>
            <w:tcW w:w="1559" w:type="dxa"/>
          </w:tcPr>
          <w:p w:rsidR="007606CB" w:rsidRPr="005B48CD" w:rsidRDefault="007606CB" w:rsidP="008E2210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0,0</w:t>
            </w:r>
          </w:p>
        </w:tc>
      </w:tr>
      <w:tr w:rsidR="003908AF" w:rsidRPr="003908AF" w:rsidTr="009B0A82">
        <w:tc>
          <w:tcPr>
            <w:tcW w:w="9639" w:type="dxa"/>
            <w:gridSpan w:val="6"/>
          </w:tcPr>
          <w:p w:rsidR="003908AF" w:rsidRPr="003908AF" w:rsidRDefault="003908AF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3908AF">
              <w:rPr>
                <w:sz w:val="24"/>
                <w:szCs w:val="24"/>
              </w:rPr>
              <w:t>Из них расходы, связанные с осуществлением капитальных вложений в объекты капитального строительства</w:t>
            </w:r>
            <w:r>
              <w:rPr>
                <w:sz w:val="24"/>
                <w:szCs w:val="24"/>
              </w:rPr>
              <w:t xml:space="preserve"> и (или) приобретением объектов недвижимого имущества в собственность</w:t>
            </w:r>
          </w:p>
        </w:tc>
      </w:tr>
      <w:tr w:rsidR="003908AF" w:rsidRPr="005B48CD" w:rsidTr="0057361D">
        <w:tc>
          <w:tcPr>
            <w:tcW w:w="1985" w:type="dxa"/>
          </w:tcPr>
          <w:p w:rsidR="003908AF" w:rsidRPr="005B48CD" w:rsidRDefault="003908AF" w:rsidP="009B0A82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2021 год</w:t>
            </w:r>
          </w:p>
        </w:tc>
        <w:tc>
          <w:tcPr>
            <w:tcW w:w="1426" w:type="dxa"/>
            <w:shd w:val="clear" w:color="auto" w:fill="auto"/>
          </w:tcPr>
          <w:p w:rsidR="003908AF" w:rsidRPr="0057361D" w:rsidRDefault="007E288B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7361D">
              <w:rPr>
                <w:sz w:val="24"/>
                <w:szCs w:val="24"/>
              </w:rPr>
              <w:t>411865,1</w:t>
            </w:r>
          </w:p>
        </w:tc>
        <w:tc>
          <w:tcPr>
            <w:tcW w:w="1692" w:type="dxa"/>
            <w:shd w:val="clear" w:color="auto" w:fill="auto"/>
          </w:tcPr>
          <w:p w:rsidR="003908AF" w:rsidRPr="0057361D" w:rsidRDefault="003908AF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7361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3908AF" w:rsidRPr="0057361D" w:rsidRDefault="003908AF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7361D">
              <w:rPr>
                <w:sz w:val="24"/>
                <w:szCs w:val="24"/>
              </w:rPr>
              <w:t>343123,1</w:t>
            </w:r>
          </w:p>
        </w:tc>
        <w:tc>
          <w:tcPr>
            <w:tcW w:w="1417" w:type="dxa"/>
            <w:shd w:val="clear" w:color="auto" w:fill="auto"/>
          </w:tcPr>
          <w:p w:rsidR="003908AF" w:rsidRPr="0057361D" w:rsidRDefault="007E288B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7361D">
              <w:rPr>
                <w:sz w:val="24"/>
                <w:szCs w:val="24"/>
              </w:rPr>
              <w:t>68742,0</w:t>
            </w:r>
          </w:p>
        </w:tc>
        <w:tc>
          <w:tcPr>
            <w:tcW w:w="1559" w:type="dxa"/>
            <w:shd w:val="clear" w:color="auto" w:fill="auto"/>
          </w:tcPr>
          <w:p w:rsidR="003908AF" w:rsidRPr="0057361D" w:rsidRDefault="003908AF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7361D">
              <w:rPr>
                <w:sz w:val="24"/>
                <w:szCs w:val="24"/>
              </w:rPr>
              <w:t>0,0</w:t>
            </w:r>
          </w:p>
        </w:tc>
      </w:tr>
      <w:tr w:rsidR="003908AF" w:rsidRPr="005B48CD" w:rsidTr="0057361D">
        <w:tc>
          <w:tcPr>
            <w:tcW w:w="1985" w:type="dxa"/>
          </w:tcPr>
          <w:p w:rsidR="003908AF" w:rsidRPr="005B48CD" w:rsidRDefault="003908AF" w:rsidP="009B0A82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lastRenderedPageBreak/>
              <w:t>2022 год</w:t>
            </w:r>
          </w:p>
        </w:tc>
        <w:tc>
          <w:tcPr>
            <w:tcW w:w="1426" w:type="dxa"/>
            <w:shd w:val="clear" w:color="auto" w:fill="auto"/>
          </w:tcPr>
          <w:p w:rsidR="003908AF" w:rsidRPr="0057361D" w:rsidRDefault="003908AF" w:rsidP="009B0A82">
            <w:pPr>
              <w:jc w:val="center"/>
            </w:pPr>
            <w:r w:rsidRPr="0057361D">
              <w:t>133827,7</w:t>
            </w:r>
          </w:p>
        </w:tc>
        <w:tc>
          <w:tcPr>
            <w:tcW w:w="1692" w:type="dxa"/>
            <w:shd w:val="clear" w:color="auto" w:fill="auto"/>
          </w:tcPr>
          <w:p w:rsidR="003908AF" w:rsidRPr="0057361D" w:rsidRDefault="003908AF" w:rsidP="009B0A82">
            <w:pPr>
              <w:jc w:val="center"/>
            </w:pPr>
            <w:r w:rsidRPr="0057361D">
              <w:t>0,0</w:t>
            </w:r>
          </w:p>
        </w:tc>
        <w:tc>
          <w:tcPr>
            <w:tcW w:w="1560" w:type="dxa"/>
            <w:shd w:val="clear" w:color="auto" w:fill="auto"/>
          </w:tcPr>
          <w:p w:rsidR="003908AF" w:rsidRPr="0057361D" w:rsidRDefault="003908AF" w:rsidP="009B0A82">
            <w:pPr>
              <w:jc w:val="center"/>
            </w:pPr>
            <w:r w:rsidRPr="0057361D">
              <w:t>0,0</w:t>
            </w:r>
          </w:p>
        </w:tc>
        <w:tc>
          <w:tcPr>
            <w:tcW w:w="1417" w:type="dxa"/>
            <w:shd w:val="clear" w:color="auto" w:fill="auto"/>
          </w:tcPr>
          <w:p w:rsidR="003908AF" w:rsidRPr="0057361D" w:rsidRDefault="003908AF" w:rsidP="009B0A82">
            <w:pPr>
              <w:jc w:val="center"/>
            </w:pPr>
            <w:r w:rsidRPr="0057361D">
              <w:t>132302,7</w:t>
            </w:r>
          </w:p>
        </w:tc>
        <w:tc>
          <w:tcPr>
            <w:tcW w:w="1559" w:type="dxa"/>
            <w:shd w:val="clear" w:color="auto" w:fill="auto"/>
          </w:tcPr>
          <w:p w:rsidR="003908AF" w:rsidRPr="0057361D" w:rsidRDefault="003908AF" w:rsidP="009B0A82">
            <w:pPr>
              <w:jc w:val="center"/>
            </w:pPr>
            <w:r w:rsidRPr="0057361D">
              <w:t>0,0</w:t>
            </w:r>
          </w:p>
        </w:tc>
      </w:tr>
      <w:tr w:rsidR="003908AF" w:rsidRPr="005B48CD" w:rsidTr="0057361D">
        <w:tc>
          <w:tcPr>
            <w:tcW w:w="1985" w:type="dxa"/>
          </w:tcPr>
          <w:p w:rsidR="003908AF" w:rsidRPr="005B48CD" w:rsidRDefault="003908AF" w:rsidP="009B0A82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2023 год</w:t>
            </w:r>
          </w:p>
        </w:tc>
        <w:tc>
          <w:tcPr>
            <w:tcW w:w="1426" w:type="dxa"/>
            <w:shd w:val="clear" w:color="auto" w:fill="auto"/>
          </w:tcPr>
          <w:p w:rsidR="003908AF" w:rsidRPr="0057361D" w:rsidRDefault="003908AF" w:rsidP="009B0A82">
            <w:pPr>
              <w:jc w:val="center"/>
            </w:pPr>
            <w:r w:rsidRPr="0057361D">
              <w:t>3982,4</w:t>
            </w:r>
          </w:p>
        </w:tc>
        <w:tc>
          <w:tcPr>
            <w:tcW w:w="1692" w:type="dxa"/>
            <w:shd w:val="clear" w:color="auto" w:fill="auto"/>
          </w:tcPr>
          <w:p w:rsidR="003908AF" w:rsidRPr="0057361D" w:rsidRDefault="003908AF" w:rsidP="009B0A82">
            <w:pPr>
              <w:jc w:val="center"/>
            </w:pPr>
            <w:r w:rsidRPr="0057361D">
              <w:t>0,0</w:t>
            </w:r>
          </w:p>
        </w:tc>
        <w:tc>
          <w:tcPr>
            <w:tcW w:w="1560" w:type="dxa"/>
            <w:shd w:val="clear" w:color="auto" w:fill="auto"/>
          </w:tcPr>
          <w:p w:rsidR="003908AF" w:rsidRPr="0057361D" w:rsidRDefault="003908AF" w:rsidP="009B0A82">
            <w:pPr>
              <w:jc w:val="center"/>
            </w:pPr>
            <w:r w:rsidRPr="0057361D">
              <w:t>0,0</w:t>
            </w:r>
          </w:p>
        </w:tc>
        <w:tc>
          <w:tcPr>
            <w:tcW w:w="1417" w:type="dxa"/>
            <w:shd w:val="clear" w:color="auto" w:fill="auto"/>
          </w:tcPr>
          <w:p w:rsidR="003908AF" w:rsidRPr="0057361D" w:rsidRDefault="003908AF" w:rsidP="009B0A82">
            <w:pPr>
              <w:jc w:val="center"/>
            </w:pPr>
            <w:r w:rsidRPr="0057361D">
              <w:t>3982,4</w:t>
            </w:r>
          </w:p>
        </w:tc>
        <w:tc>
          <w:tcPr>
            <w:tcW w:w="1559" w:type="dxa"/>
            <w:shd w:val="clear" w:color="auto" w:fill="auto"/>
          </w:tcPr>
          <w:p w:rsidR="003908AF" w:rsidRPr="0057361D" w:rsidRDefault="003908AF" w:rsidP="009B0A82">
            <w:pPr>
              <w:jc w:val="center"/>
            </w:pPr>
            <w:r w:rsidRPr="0057361D">
              <w:t>0,0</w:t>
            </w:r>
          </w:p>
        </w:tc>
      </w:tr>
      <w:tr w:rsidR="003908AF" w:rsidRPr="005B48CD" w:rsidTr="0057361D">
        <w:tc>
          <w:tcPr>
            <w:tcW w:w="1985" w:type="dxa"/>
          </w:tcPr>
          <w:p w:rsidR="003908AF" w:rsidRPr="005B48CD" w:rsidRDefault="003908AF" w:rsidP="009B0A82">
            <w:pPr>
              <w:pStyle w:val="af3"/>
              <w:ind w:left="0"/>
              <w:rPr>
                <w:sz w:val="24"/>
                <w:szCs w:val="24"/>
              </w:rPr>
            </w:pPr>
            <w:r w:rsidRPr="005B48CD">
              <w:rPr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3908AF" w:rsidRPr="0057361D" w:rsidRDefault="000F0DA5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7361D">
              <w:rPr>
                <w:sz w:val="24"/>
                <w:szCs w:val="24"/>
              </w:rPr>
              <w:t>549675,2</w:t>
            </w:r>
          </w:p>
        </w:tc>
        <w:tc>
          <w:tcPr>
            <w:tcW w:w="1692" w:type="dxa"/>
            <w:shd w:val="clear" w:color="auto" w:fill="auto"/>
          </w:tcPr>
          <w:p w:rsidR="003908AF" w:rsidRPr="0057361D" w:rsidRDefault="003908AF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7361D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3908AF" w:rsidRPr="0057361D" w:rsidRDefault="003908AF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7361D">
              <w:rPr>
                <w:sz w:val="24"/>
                <w:szCs w:val="24"/>
              </w:rPr>
              <w:t>343123,1</w:t>
            </w:r>
          </w:p>
        </w:tc>
        <w:tc>
          <w:tcPr>
            <w:tcW w:w="1417" w:type="dxa"/>
            <w:shd w:val="clear" w:color="auto" w:fill="auto"/>
          </w:tcPr>
          <w:p w:rsidR="003908AF" w:rsidRPr="0057361D" w:rsidRDefault="000F0DA5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7361D">
              <w:rPr>
                <w:sz w:val="24"/>
                <w:szCs w:val="24"/>
              </w:rPr>
              <w:t>206552,1</w:t>
            </w:r>
          </w:p>
        </w:tc>
        <w:tc>
          <w:tcPr>
            <w:tcW w:w="1559" w:type="dxa"/>
            <w:shd w:val="clear" w:color="auto" w:fill="auto"/>
          </w:tcPr>
          <w:p w:rsidR="003908AF" w:rsidRPr="0057361D" w:rsidRDefault="003908AF" w:rsidP="009B0A82">
            <w:pPr>
              <w:pStyle w:val="af3"/>
              <w:ind w:left="0"/>
              <w:jc w:val="center"/>
              <w:rPr>
                <w:sz w:val="24"/>
                <w:szCs w:val="24"/>
              </w:rPr>
            </w:pPr>
            <w:r w:rsidRPr="0057361D">
              <w:rPr>
                <w:sz w:val="24"/>
                <w:szCs w:val="24"/>
              </w:rPr>
              <w:t>0,0</w:t>
            </w:r>
          </w:p>
        </w:tc>
      </w:tr>
    </w:tbl>
    <w:p w:rsidR="007606CB" w:rsidRPr="005B48CD" w:rsidRDefault="007606CB" w:rsidP="00A26B7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A7849" w:rsidRPr="005B48CD" w:rsidRDefault="004A7849" w:rsidP="004A784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5B48CD">
        <w:rPr>
          <w:b/>
          <w:bCs/>
          <w:sz w:val="28"/>
          <w:szCs w:val="28"/>
        </w:rPr>
        <w:t>Методика оценки эффективности реализации муниципальной программы</w:t>
      </w:r>
    </w:p>
    <w:p w:rsidR="004A7849" w:rsidRPr="005B48CD" w:rsidRDefault="004A7849" w:rsidP="004A7849">
      <w:pPr>
        <w:widowControl w:val="0"/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4A7849" w:rsidRPr="005B48CD" w:rsidRDefault="004A7849" w:rsidP="004A7849">
      <w:pPr>
        <w:ind w:firstLine="851"/>
        <w:jc w:val="both"/>
        <w:rPr>
          <w:sz w:val="28"/>
          <w:szCs w:val="28"/>
        </w:rPr>
      </w:pPr>
      <w:bookmarkStart w:id="0" w:name="sub_10122"/>
      <w:r w:rsidRPr="005B48CD">
        <w:rPr>
          <w:sz w:val="28"/>
          <w:szCs w:val="28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июля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</w:t>
      </w:r>
      <w:r w:rsidR="00196DCF" w:rsidRPr="005B48CD">
        <w:rPr>
          <w:sz w:val="28"/>
          <w:szCs w:val="28"/>
        </w:rPr>
        <w:t xml:space="preserve"> (далее – Порядок)</w:t>
      </w:r>
      <w:r w:rsidRPr="005B48CD">
        <w:rPr>
          <w:sz w:val="28"/>
          <w:szCs w:val="28"/>
        </w:rPr>
        <w:t>.</w:t>
      </w:r>
    </w:p>
    <w:p w:rsidR="004A7849" w:rsidRPr="005B48CD" w:rsidRDefault="004A7849" w:rsidP="004A7849">
      <w:pPr>
        <w:ind w:firstLine="900"/>
        <w:jc w:val="both"/>
        <w:rPr>
          <w:sz w:val="28"/>
          <w:szCs w:val="28"/>
        </w:rPr>
      </w:pPr>
    </w:p>
    <w:bookmarkEnd w:id="0"/>
    <w:p w:rsidR="004A7849" w:rsidRPr="005B48CD" w:rsidRDefault="004A7849" w:rsidP="004A7849">
      <w:pPr>
        <w:jc w:val="center"/>
        <w:outlineLvl w:val="0"/>
        <w:rPr>
          <w:b/>
          <w:sz w:val="28"/>
          <w:szCs w:val="28"/>
        </w:rPr>
      </w:pPr>
      <w:r w:rsidRPr="005B48CD">
        <w:rPr>
          <w:b/>
          <w:sz w:val="28"/>
          <w:szCs w:val="28"/>
        </w:rPr>
        <w:t>Механизм реализации муниципальной программы и контроль за ее выполнением</w:t>
      </w:r>
    </w:p>
    <w:p w:rsidR="004A7849" w:rsidRPr="005B48CD" w:rsidRDefault="004A7849" w:rsidP="004A7849">
      <w:pPr>
        <w:jc w:val="center"/>
        <w:rPr>
          <w:b/>
          <w:sz w:val="28"/>
          <w:szCs w:val="28"/>
        </w:rPr>
      </w:pPr>
    </w:p>
    <w:p w:rsidR="00196DCF" w:rsidRPr="005B48CD" w:rsidRDefault="00196DCF" w:rsidP="00196DCF">
      <w:pPr>
        <w:pStyle w:val="af3"/>
        <w:ind w:left="0"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lastRenderedPageBreak/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1" w:name="sub_48"/>
      <w:r w:rsidRPr="005B48CD">
        <w:rPr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2" w:name="sub_49"/>
      <w:bookmarkEnd w:id="1"/>
      <w:r w:rsidRPr="005B48CD">
        <w:rPr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3" w:name="sub_4100"/>
      <w:bookmarkEnd w:id="2"/>
      <w:r w:rsidRPr="005B48CD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bookmarkEnd w:id="3"/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4" w:name="sub_412"/>
      <w:r w:rsidRPr="005B48CD">
        <w:rPr>
          <w:sz w:val="28"/>
          <w:szCs w:val="28"/>
        </w:rPr>
        <w:t>При реализации мероприятий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5" w:name="sub_413"/>
      <w:bookmarkEnd w:id="4"/>
      <w:r w:rsidRPr="005B48CD">
        <w:rPr>
          <w:sz w:val="28"/>
          <w:szCs w:val="28"/>
        </w:rPr>
        <w:t>Заказчик:</w:t>
      </w:r>
    </w:p>
    <w:bookmarkEnd w:id="5"/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9" w:history="1">
        <w:r w:rsidRPr="005B48CD">
          <w:rPr>
            <w:rStyle w:val="af4"/>
            <w:color w:val="auto"/>
            <w:sz w:val="28"/>
            <w:szCs w:val="28"/>
          </w:rPr>
          <w:t>Федеральному закону</w:t>
        </w:r>
      </w:hyperlink>
      <w:r w:rsidRPr="005B48CD">
        <w:rPr>
          <w:sz w:val="28"/>
          <w:szCs w:val="28"/>
        </w:rPr>
        <w:t xml:space="preserve"> от 5 апреля 2013 года  № 44-ФЗ «О контрактной системе в сфере закупок товаров, работ, услуг для обеспечения государственных и муниципальных нужд»;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проводит анализ выполнения мероприятия;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lastRenderedPageBreak/>
        <w:t>несет ответственность за нецелевое и неэффективное использование выделенных в его распоряжение бюджетных средств;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6" w:name="sub_414"/>
      <w:r w:rsidRPr="005B48CD">
        <w:rPr>
          <w:sz w:val="28"/>
          <w:szCs w:val="28"/>
        </w:rPr>
        <w:t>Главный распорядитель (распорядитель) бюджетных средств в пределах полномочий:</w:t>
      </w:r>
    </w:p>
    <w:bookmarkEnd w:id="6"/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 xml:space="preserve">осуществляет иные полномочия, установленные </w:t>
      </w:r>
      <w:hyperlink r:id="rId10" w:history="1">
        <w:r w:rsidRPr="005B48CD">
          <w:rPr>
            <w:rStyle w:val="af4"/>
            <w:color w:val="auto"/>
            <w:sz w:val="28"/>
            <w:szCs w:val="28"/>
          </w:rPr>
          <w:t>бюджетным законодательством</w:t>
        </w:r>
      </w:hyperlink>
      <w:r w:rsidRPr="005B48CD">
        <w:rPr>
          <w:sz w:val="28"/>
          <w:szCs w:val="28"/>
        </w:rPr>
        <w:t xml:space="preserve"> Российской Федерации.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bookmarkStart w:id="7" w:name="sub_415"/>
      <w:r w:rsidRPr="005B48CD">
        <w:rPr>
          <w:sz w:val="28"/>
          <w:szCs w:val="28"/>
        </w:rPr>
        <w:t>Исполнитель:</w:t>
      </w:r>
    </w:p>
    <w:bookmarkEnd w:id="7"/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обеспечивает реализацию мероприятия и проводит анализ его выполнения;</w:t>
      </w:r>
    </w:p>
    <w:p w:rsidR="00196DCF" w:rsidRPr="005B48CD" w:rsidRDefault="00196DCF" w:rsidP="00196DCF">
      <w:pPr>
        <w:ind w:firstLine="709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мероприятия);</w:t>
      </w:r>
    </w:p>
    <w:p w:rsidR="004A7849" w:rsidRDefault="00196DCF" w:rsidP="00196DCF">
      <w:pPr>
        <w:ind w:firstLine="708"/>
        <w:jc w:val="both"/>
        <w:rPr>
          <w:sz w:val="28"/>
          <w:szCs w:val="28"/>
        </w:rPr>
      </w:pPr>
      <w:r w:rsidRPr="005B48CD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57361D" w:rsidRPr="00AB4D33" w:rsidRDefault="0057361D" w:rsidP="00196DCF">
      <w:pPr>
        <w:ind w:firstLine="708"/>
        <w:jc w:val="both"/>
        <w:rPr>
          <w:sz w:val="28"/>
          <w:szCs w:val="28"/>
        </w:rPr>
      </w:pPr>
      <w:r w:rsidRPr="00AB4D33">
        <w:rPr>
          <w:bCs/>
          <w:sz w:val="28"/>
          <w:szCs w:val="28"/>
        </w:rPr>
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район.</w:t>
      </w:r>
    </w:p>
    <w:p w:rsidR="00C90222" w:rsidRPr="005B48CD" w:rsidRDefault="00C90222" w:rsidP="00AB15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C1829" w:rsidRPr="005B48CD" w:rsidRDefault="005C1829" w:rsidP="00AB157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A7849" w:rsidRPr="005B48CD" w:rsidRDefault="004A7849" w:rsidP="004A784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B48CD">
        <w:rPr>
          <w:bCs/>
          <w:sz w:val="28"/>
          <w:szCs w:val="28"/>
        </w:rPr>
        <w:t xml:space="preserve">Заместитель главы </w:t>
      </w:r>
    </w:p>
    <w:p w:rsidR="004A7849" w:rsidRPr="005B48CD" w:rsidRDefault="004A7849" w:rsidP="004A784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B48CD">
        <w:rPr>
          <w:bCs/>
          <w:sz w:val="28"/>
          <w:szCs w:val="28"/>
        </w:rPr>
        <w:t xml:space="preserve">муниципального образования </w:t>
      </w:r>
    </w:p>
    <w:p w:rsidR="00AB1570" w:rsidRPr="005B48CD" w:rsidRDefault="004A7849" w:rsidP="004A7849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B48CD">
        <w:rPr>
          <w:bCs/>
          <w:sz w:val="28"/>
          <w:szCs w:val="28"/>
        </w:rPr>
        <w:t>Темрюкский район</w:t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</w:r>
      <w:r w:rsidRPr="005B48CD">
        <w:rPr>
          <w:bCs/>
          <w:sz w:val="28"/>
          <w:szCs w:val="28"/>
        </w:rPr>
        <w:tab/>
        <w:t xml:space="preserve">   Р.С. </w:t>
      </w:r>
      <w:proofErr w:type="spellStart"/>
      <w:r w:rsidRPr="005B48CD">
        <w:rPr>
          <w:bCs/>
          <w:sz w:val="28"/>
          <w:szCs w:val="28"/>
        </w:rPr>
        <w:t>Дадашев</w:t>
      </w:r>
      <w:bookmarkStart w:id="8" w:name="_GoBack"/>
      <w:bookmarkEnd w:id="8"/>
      <w:proofErr w:type="spellEnd"/>
    </w:p>
    <w:sectPr w:rsidR="00AB1570" w:rsidRPr="005B48CD" w:rsidSect="00393AB1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2FF" w:rsidRDefault="00EB72FF" w:rsidP="00393AB1">
      <w:r>
        <w:separator/>
      </w:r>
    </w:p>
  </w:endnote>
  <w:endnote w:type="continuationSeparator" w:id="0">
    <w:p w:rsidR="00EB72FF" w:rsidRDefault="00EB72FF" w:rsidP="0039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2FF" w:rsidRDefault="00EB72FF" w:rsidP="00393AB1">
      <w:r>
        <w:separator/>
      </w:r>
    </w:p>
  </w:footnote>
  <w:footnote w:type="continuationSeparator" w:id="0">
    <w:p w:rsidR="00EB72FF" w:rsidRDefault="00EB72FF" w:rsidP="00393A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9E" w:rsidRDefault="002B0E84">
    <w:pPr>
      <w:pStyle w:val="a9"/>
      <w:jc w:val="center"/>
    </w:pPr>
    <w:r>
      <w:fldChar w:fldCharType="begin"/>
    </w:r>
    <w:r w:rsidR="00F74C9E">
      <w:instrText>PAGE   \* MERGEFORMAT</w:instrText>
    </w:r>
    <w:r>
      <w:fldChar w:fldCharType="separate"/>
    </w:r>
    <w:r w:rsidR="00AB4D33">
      <w:rPr>
        <w:noProof/>
      </w:rPr>
      <w:t>11</w:t>
    </w:r>
    <w:r>
      <w:rPr>
        <w:noProof/>
      </w:rPr>
      <w:fldChar w:fldCharType="end"/>
    </w:r>
  </w:p>
  <w:p w:rsidR="00F74C9E" w:rsidRDefault="00F74C9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1806"/>
    <w:multiLevelType w:val="hybridMultilevel"/>
    <w:tmpl w:val="15C48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45519"/>
    <w:multiLevelType w:val="hybridMultilevel"/>
    <w:tmpl w:val="9E6C04E2"/>
    <w:lvl w:ilvl="0" w:tplc="14D0CC2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6E32F86"/>
    <w:multiLevelType w:val="hybridMultilevel"/>
    <w:tmpl w:val="CDD27D28"/>
    <w:lvl w:ilvl="0" w:tplc="5E6EF50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19D3BFC"/>
    <w:multiLevelType w:val="hybridMultilevel"/>
    <w:tmpl w:val="1B58858A"/>
    <w:lvl w:ilvl="0" w:tplc="FC60B102">
      <w:start w:val="1"/>
      <w:numFmt w:val="decimal"/>
      <w:lvlText w:val="%1)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8627AED"/>
    <w:multiLevelType w:val="hybridMultilevel"/>
    <w:tmpl w:val="F558B36A"/>
    <w:lvl w:ilvl="0" w:tplc="8E8C0E6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29746F7C"/>
    <w:multiLevelType w:val="hybridMultilevel"/>
    <w:tmpl w:val="C9DA691A"/>
    <w:lvl w:ilvl="0" w:tplc="BEF69A94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F8376D3"/>
    <w:multiLevelType w:val="hybridMultilevel"/>
    <w:tmpl w:val="1C181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D08AA"/>
    <w:multiLevelType w:val="hybridMultilevel"/>
    <w:tmpl w:val="4B7EB414"/>
    <w:lvl w:ilvl="0" w:tplc="D2F23E6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6638418E"/>
    <w:multiLevelType w:val="hybridMultilevel"/>
    <w:tmpl w:val="C4EE80D6"/>
    <w:lvl w:ilvl="0" w:tplc="E272D1F2">
      <w:start w:val="1"/>
      <w:numFmt w:val="decimal"/>
      <w:lvlText w:val="%1."/>
      <w:lvlJc w:val="left"/>
      <w:pPr>
        <w:ind w:left="1953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A14552B"/>
    <w:multiLevelType w:val="hybridMultilevel"/>
    <w:tmpl w:val="9858EA70"/>
    <w:lvl w:ilvl="0" w:tplc="3DB236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EEC2E82"/>
    <w:multiLevelType w:val="hybridMultilevel"/>
    <w:tmpl w:val="9858EA70"/>
    <w:lvl w:ilvl="0" w:tplc="3DB236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8C15D02"/>
    <w:multiLevelType w:val="hybridMultilevel"/>
    <w:tmpl w:val="74649740"/>
    <w:lvl w:ilvl="0" w:tplc="2EC487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75"/>
    <w:rsid w:val="00025797"/>
    <w:rsid w:val="00026BB4"/>
    <w:rsid w:val="00050575"/>
    <w:rsid w:val="00057692"/>
    <w:rsid w:val="00062CFA"/>
    <w:rsid w:val="00064ED2"/>
    <w:rsid w:val="00092138"/>
    <w:rsid w:val="0009295A"/>
    <w:rsid w:val="00093FA2"/>
    <w:rsid w:val="000A1F3D"/>
    <w:rsid w:val="000A3CF3"/>
    <w:rsid w:val="000A4F29"/>
    <w:rsid w:val="000C257E"/>
    <w:rsid w:val="000C3BFD"/>
    <w:rsid w:val="000C45DA"/>
    <w:rsid w:val="000D1981"/>
    <w:rsid w:val="000D23A8"/>
    <w:rsid w:val="000D242C"/>
    <w:rsid w:val="000D31F4"/>
    <w:rsid w:val="000D3901"/>
    <w:rsid w:val="000D4608"/>
    <w:rsid w:val="000D5FB8"/>
    <w:rsid w:val="000E026C"/>
    <w:rsid w:val="000E02B3"/>
    <w:rsid w:val="000E0DBB"/>
    <w:rsid w:val="000E0E44"/>
    <w:rsid w:val="000E2211"/>
    <w:rsid w:val="000E6BA3"/>
    <w:rsid w:val="000F0DA5"/>
    <w:rsid w:val="000F563B"/>
    <w:rsid w:val="00103F07"/>
    <w:rsid w:val="00105E61"/>
    <w:rsid w:val="00122BCF"/>
    <w:rsid w:val="00127FB8"/>
    <w:rsid w:val="0013536A"/>
    <w:rsid w:val="00140B5B"/>
    <w:rsid w:val="00142866"/>
    <w:rsid w:val="001454C3"/>
    <w:rsid w:val="001467BF"/>
    <w:rsid w:val="0014689C"/>
    <w:rsid w:val="00151C11"/>
    <w:rsid w:val="001547E6"/>
    <w:rsid w:val="001555B3"/>
    <w:rsid w:val="001571DD"/>
    <w:rsid w:val="001613AA"/>
    <w:rsid w:val="001644EB"/>
    <w:rsid w:val="00172318"/>
    <w:rsid w:val="00183FF1"/>
    <w:rsid w:val="0018488D"/>
    <w:rsid w:val="001942FE"/>
    <w:rsid w:val="00194A7B"/>
    <w:rsid w:val="00196DCF"/>
    <w:rsid w:val="001A0780"/>
    <w:rsid w:val="001A07DE"/>
    <w:rsid w:val="001A48B6"/>
    <w:rsid w:val="001A6BE3"/>
    <w:rsid w:val="001B10DF"/>
    <w:rsid w:val="001C43EA"/>
    <w:rsid w:val="001C6053"/>
    <w:rsid w:val="001C7491"/>
    <w:rsid w:val="001E5619"/>
    <w:rsid w:val="001F17B0"/>
    <w:rsid w:val="001F7952"/>
    <w:rsid w:val="00201137"/>
    <w:rsid w:val="00201A09"/>
    <w:rsid w:val="0021284F"/>
    <w:rsid w:val="0021560F"/>
    <w:rsid w:val="00241A3C"/>
    <w:rsid w:val="00254A09"/>
    <w:rsid w:val="00255916"/>
    <w:rsid w:val="00264726"/>
    <w:rsid w:val="00266314"/>
    <w:rsid w:val="002737D1"/>
    <w:rsid w:val="002760BF"/>
    <w:rsid w:val="00282A9D"/>
    <w:rsid w:val="00290240"/>
    <w:rsid w:val="00293738"/>
    <w:rsid w:val="00294607"/>
    <w:rsid w:val="002A38C5"/>
    <w:rsid w:val="002A6A71"/>
    <w:rsid w:val="002B0E84"/>
    <w:rsid w:val="002B59AC"/>
    <w:rsid w:val="002C02E4"/>
    <w:rsid w:val="002C3741"/>
    <w:rsid w:val="002D319B"/>
    <w:rsid w:val="002E77B0"/>
    <w:rsid w:val="002F123C"/>
    <w:rsid w:val="002F6649"/>
    <w:rsid w:val="002F7118"/>
    <w:rsid w:val="003061A1"/>
    <w:rsid w:val="00306571"/>
    <w:rsid w:val="0030785F"/>
    <w:rsid w:val="003218A5"/>
    <w:rsid w:val="003263B8"/>
    <w:rsid w:val="00334A86"/>
    <w:rsid w:val="003351E6"/>
    <w:rsid w:val="003372A7"/>
    <w:rsid w:val="0034698D"/>
    <w:rsid w:val="0035210B"/>
    <w:rsid w:val="00353EE2"/>
    <w:rsid w:val="003562C3"/>
    <w:rsid w:val="003678A7"/>
    <w:rsid w:val="003767BA"/>
    <w:rsid w:val="0037700F"/>
    <w:rsid w:val="00377AE4"/>
    <w:rsid w:val="00380C50"/>
    <w:rsid w:val="00382453"/>
    <w:rsid w:val="003908AF"/>
    <w:rsid w:val="00393AB1"/>
    <w:rsid w:val="003A3041"/>
    <w:rsid w:val="003A5E34"/>
    <w:rsid w:val="003B0183"/>
    <w:rsid w:val="003B4215"/>
    <w:rsid w:val="003B78B5"/>
    <w:rsid w:val="003C2EF5"/>
    <w:rsid w:val="003C380F"/>
    <w:rsid w:val="003C7E29"/>
    <w:rsid w:val="003D2EB3"/>
    <w:rsid w:val="003D53E8"/>
    <w:rsid w:val="003E2223"/>
    <w:rsid w:val="003E5DBF"/>
    <w:rsid w:val="003F5E63"/>
    <w:rsid w:val="003F7436"/>
    <w:rsid w:val="00414719"/>
    <w:rsid w:val="00415925"/>
    <w:rsid w:val="00416E84"/>
    <w:rsid w:val="00425D09"/>
    <w:rsid w:val="004410A9"/>
    <w:rsid w:val="00442105"/>
    <w:rsid w:val="00442CD5"/>
    <w:rsid w:val="004540AE"/>
    <w:rsid w:val="0046759B"/>
    <w:rsid w:val="004718CF"/>
    <w:rsid w:val="00471B6C"/>
    <w:rsid w:val="00474FA4"/>
    <w:rsid w:val="00476027"/>
    <w:rsid w:val="004779A8"/>
    <w:rsid w:val="004855ED"/>
    <w:rsid w:val="004901F6"/>
    <w:rsid w:val="004915A5"/>
    <w:rsid w:val="00492367"/>
    <w:rsid w:val="0049570D"/>
    <w:rsid w:val="004A3ED2"/>
    <w:rsid w:val="004A44B3"/>
    <w:rsid w:val="004A53A3"/>
    <w:rsid w:val="004A66C8"/>
    <w:rsid w:val="004A7849"/>
    <w:rsid w:val="004B377F"/>
    <w:rsid w:val="004B4D80"/>
    <w:rsid w:val="004C23BA"/>
    <w:rsid w:val="004C443A"/>
    <w:rsid w:val="004C71AA"/>
    <w:rsid w:val="004D463F"/>
    <w:rsid w:val="00504F49"/>
    <w:rsid w:val="00505333"/>
    <w:rsid w:val="00507FF2"/>
    <w:rsid w:val="00512F5A"/>
    <w:rsid w:val="00520277"/>
    <w:rsid w:val="0053186C"/>
    <w:rsid w:val="00546130"/>
    <w:rsid w:val="00556A70"/>
    <w:rsid w:val="00561473"/>
    <w:rsid w:val="00570817"/>
    <w:rsid w:val="0057234D"/>
    <w:rsid w:val="00573470"/>
    <w:rsid w:val="0057361D"/>
    <w:rsid w:val="00581AF1"/>
    <w:rsid w:val="00584D25"/>
    <w:rsid w:val="00590A94"/>
    <w:rsid w:val="00595A3B"/>
    <w:rsid w:val="00595B91"/>
    <w:rsid w:val="005A13F1"/>
    <w:rsid w:val="005A36B6"/>
    <w:rsid w:val="005A67BF"/>
    <w:rsid w:val="005B10DE"/>
    <w:rsid w:val="005B48CD"/>
    <w:rsid w:val="005B499E"/>
    <w:rsid w:val="005C1829"/>
    <w:rsid w:val="005C1BFE"/>
    <w:rsid w:val="005C30A8"/>
    <w:rsid w:val="005C6D8E"/>
    <w:rsid w:val="005E314C"/>
    <w:rsid w:val="005E3675"/>
    <w:rsid w:val="005E4E82"/>
    <w:rsid w:val="005F35C7"/>
    <w:rsid w:val="005F7147"/>
    <w:rsid w:val="00601D56"/>
    <w:rsid w:val="00603C0A"/>
    <w:rsid w:val="00605555"/>
    <w:rsid w:val="00612777"/>
    <w:rsid w:val="006165AE"/>
    <w:rsid w:val="006256B5"/>
    <w:rsid w:val="006268BD"/>
    <w:rsid w:val="00636BEC"/>
    <w:rsid w:val="00655129"/>
    <w:rsid w:val="006672D9"/>
    <w:rsid w:val="00670890"/>
    <w:rsid w:val="006710C1"/>
    <w:rsid w:val="006751BF"/>
    <w:rsid w:val="00675A34"/>
    <w:rsid w:val="00675EEC"/>
    <w:rsid w:val="00682B31"/>
    <w:rsid w:val="006841C0"/>
    <w:rsid w:val="00695FE4"/>
    <w:rsid w:val="00696B2E"/>
    <w:rsid w:val="00697012"/>
    <w:rsid w:val="006A42A7"/>
    <w:rsid w:val="006A42C3"/>
    <w:rsid w:val="006A7721"/>
    <w:rsid w:val="006B1CE9"/>
    <w:rsid w:val="006B689D"/>
    <w:rsid w:val="006D21B0"/>
    <w:rsid w:val="006D79D3"/>
    <w:rsid w:val="006E33AA"/>
    <w:rsid w:val="006E3BC6"/>
    <w:rsid w:val="006E6A36"/>
    <w:rsid w:val="006E7BCA"/>
    <w:rsid w:val="00701531"/>
    <w:rsid w:val="00716FE0"/>
    <w:rsid w:val="00720AB3"/>
    <w:rsid w:val="007236B1"/>
    <w:rsid w:val="00732E38"/>
    <w:rsid w:val="00740FBB"/>
    <w:rsid w:val="00745370"/>
    <w:rsid w:val="007513B5"/>
    <w:rsid w:val="007527FD"/>
    <w:rsid w:val="00755B9F"/>
    <w:rsid w:val="00756273"/>
    <w:rsid w:val="007606CB"/>
    <w:rsid w:val="00762776"/>
    <w:rsid w:val="00764035"/>
    <w:rsid w:val="0077033E"/>
    <w:rsid w:val="00774434"/>
    <w:rsid w:val="00777290"/>
    <w:rsid w:val="00780B8F"/>
    <w:rsid w:val="00791489"/>
    <w:rsid w:val="00791C44"/>
    <w:rsid w:val="00794425"/>
    <w:rsid w:val="0079491B"/>
    <w:rsid w:val="007A20A4"/>
    <w:rsid w:val="007A6890"/>
    <w:rsid w:val="007C1286"/>
    <w:rsid w:val="007E288B"/>
    <w:rsid w:val="007E389C"/>
    <w:rsid w:val="007E522C"/>
    <w:rsid w:val="007F3CBD"/>
    <w:rsid w:val="00803D4E"/>
    <w:rsid w:val="00807A4E"/>
    <w:rsid w:val="00807DBD"/>
    <w:rsid w:val="00810179"/>
    <w:rsid w:val="00815982"/>
    <w:rsid w:val="00816E85"/>
    <w:rsid w:val="00823DE0"/>
    <w:rsid w:val="00830797"/>
    <w:rsid w:val="00831BCA"/>
    <w:rsid w:val="008540D3"/>
    <w:rsid w:val="00873A5A"/>
    <w:rsid w:val="00874E09"/>
    <w:rsid w:val="00883145"/>
    <w:rsid w:val="0088710E"/>
    <w:rsid w:val="008A396C"/>
    <w:rsid w:val="008B6019"/>
    <w:rsid w:val="008C2134"/>
    <w:rsid w:val="008C39AC"/>
    <w:rsid w:val="008C6D8A"/>
    <w:rsid w:val="008D09F4"/>
    <w:rsid w:val="008D39FE"/>
    <w:rsid w:val="008D3F56"/>
    <w:rsid w:val="008E4B5C"/>
    <w:rsid w:val="008E4E76"/>
    <w:rsid w:val="008F26A3"/>
    <w:rsid w:val="008F29C2"/>
    <w:rsid w:val="0090516F"/>
    <w:rsid w:val="00907102"/>
    <w:rsid w:val="00912F52"/>
    <w:rsid w:val="0092127A"/>
    <w:rsid w:val="00957655"/>
    <w:rsid w:val="00964C3B"/>
    <w:rsid w:val="00971235"/>
    <w:rsid w:val="00974520"/>
    <w:rsid w:val="0098654C"/>
    <w:rsid w:val="00993B9E"/>
    <w:rsid w:val="009961E5"/>
    <w:rsid w:val="009B2E6D"/>
    <w:rsid w:val="009D0735"/>
    <w:rsid w:val="009D3D33"/>
    <w:rsid w:val="009E3347"/>
    <w:rsid w:val="009E7B1E"/>
    <w:rsid w:val="009F0FB4"/>
    <w:rsid w:val="009F5569"/>
    <w:rsid w:val="00A14860"/>
    <w:rsid w:val="00A20394"/>
    <w:rsid w:val="00A25049"/>
    <w:rsid w:val="00A26B70"/>
    <w:rsid w:val="00A3102F"/>
    <w:rsid w:val="00A63186"/>
    <w:rsid w:val="00A651E8"/>
    <w:rsid w:val="00A7637D"/>
    <w:rsid w:val="00A83DFE"/>
    <w:rsid w:val="00A86F95"/>
    <w:rsid w:val="00A911F2"/>
    <w:rsid w:val="00AA2B1B"/>
    <w:rsid w:val="00AA4FD3"/>
    <w:rsid w:val="00AA5698"/>
    <w:rsid w:val="00AB1570"/>
    <w:rsid w:val="00AB4D33"/>
    <w:rsid w:val="00AC06F4"/>
    <w:rsid w:val="00AC1246"/>
    <w:rsid w:val="00AD0A13"/>
    <w:rsid w:val="00AF38DA"/>
    <w:rsid w:val="00B05183"/>
    <w:rsid w:val="00B06FA0"/>
    <w:rsid w:val="00B0728D"/>
    <w:rsid w:val="00B22828"/>
    <w:rsid w:val="00B302EB"/>
    <w:rsid w:val="00B40CDA"/>
    <w:rsid w:val="00B432B6"/>
    <w:rsid w:val="00B66C71"/>
    <w:rsid w:val="00B71719"/>
    <w:rsid w:val="00B732CA"/>
    <w:rsid w:val="00B9268B"/>
    <w:rsid w:val="00BA16DE"/>
    <w:rsid w:val="00BA1DD1"/>
    <w:rsid w:val="00BB0D86"/>
    <w:rsid w:val="00BD3EE7"/>
    <w:rsid w:val="00BE6DBD"/>
    <w:rsid w:val="00BE7AA4"/>
    <w:rsid w:val="00BF7013"/>
    <w:rsid w:val="00C0463D"/>
    <w:rsid w:val="00C0577B"/>
    <w:rsid w:val="00C06D2B"/>
    <w:rsid w:val="00C14BA5"/>
    <w:rsid w:val="00C16939"/>
    <w:rsid w:val="00C211F0"/>
    <w:rsid w:val="00C32823"/>
    <w:rsid w:val="00C432DE"/>
    <w:rsid w:val="00C44A87"/>
    <w:rsid w:val="00C5004F"/>
    <w:rsid w:val="00C562C9"/>
    <w:rsid w:val="00C57D34"/>
    <w:rsid w:val="00C60693"/>
    <w:rsid w:val="00C63ECA"/>
    <w:rsid w:val="00C65D0B"/>
    <w:rsid w:val="00C87753"/>
    <w:rsid w:val="00C87A24"/>
    <w:rsid w:val="00C90222"/>
    <w:rsid w:val="00CB206F"/>
    <w:rsid w:val="00CC2FBB"/>
    <w:rsid w:val="00CD0F6C"/>
    <w:rsid w:val="00CE2C42"/>
    <w:rsid w:val="00CF0A06"/>
    <w:rsid w:val="00D07A0C"/>
    <w:rsid w:val="00D07A90"/>
    <w:rsid w:val="00D1090F"/>
    <w:rsid w:val="00D17CB7"/>
    <w:rsid w:val="00D30E58"/>
    <w:rsid w:val="00D34D5B"/>
    <w:rsid w:val="00D401AB"/>
    <w:rsid w:val="00D441EC"/>
    <w:rsid w:val="00D453C5"/>
    <w:rsid w:val="00D53487"/>
    <w:rsid w:val="00D70BD4"/>
    <w:rsid w:val="00D97E15"/>
    <w:rsid w:val="00DA6ED7"/>
    <w:rsid w:val="00DB0DD2"/>
    <w:rsid w:val="00DB1635"/>
    <w:rsid w:val="00DC55A5"/>
    <w:rsid w:val="00DC634D"/>
    <w:rsid w:val="00DC6E1D"/>
    <w:rsid w:val="00DD57A1"/>
    <w:rsid w:val="00DD5FD9"/>
    <w:rsid w:val="00DE2D72"/>
    <w:rsid w:val="00DF049B"/>
    <w:rsid w:val="00DF6AE6"/>
    <w:rsid w:val="00E04AF3"/>
    <w:rsid w:val="00E14944"/>
    <w:rsid w:val="00E20724"/>
    <w:rsid w:val="00E2184F"/>
    <w:rsid w:val="00E2310C"/>
    <w:rsid w:val="00E31063"/>
    <w:rsid w:val="00E32A49"/>
    <w:rsid w:val="00E40A37"/>
    <w:rsid w:val="00E56A9B"/>
    <w:rsid w:val="00E65E9D"/>
    <w:rsid w:val="00E660DA"/>
    <w:rsid w:val="00E744B3"/>
    <w:rsid w:val="00E746BC"/>
    <w:rsid w:val="00E76C81"/>
    <w:rsid w:val="00E87973"/>
    <w:rsid w:val="00E96280"/>
    <w:rsid w:val="00E9713C"/>
    <w:rsid w:val="00E97D35"/>
    <w:rsid w:val="00EB72FF"/>
    <w:rsid w:val="00EC02EA"/>
    <w:rsid w:val="00EC250E"/>
    <w:rsid w:val="00ED7B52"/>
    <w:rsid w:val="00EE07D5"/>
    <w:rsid w:val="00EF01C0"/>
    <w:rsid w:val="00EF0C4A"/>
    <w:rsid w:val="00EF4149"/>
    <w:rsid w:val="00F05A51"/>
    <w:rsid w:val="00F1060E"/>
    <w:rsid w:val="00F110B9"/>
    <w:rsid w:val="00F1170F"/>
    <w:rsid w:val="00F12C31"/>
    <w:rsid w:val="00F13EE6"/>
    <w:rsid w:val="00F150BA"/>
    <w:rsid w:val="00F214B0"/>
    <w:rsid w:val="00F33907"/>
    <w:rsid w:val="00F56010"/>
    <w:rsid w:val="00F71958"/>
    <w:rsid w:val="00F744A3"/>
    <w:rsid w:val="00F74C9E"/>
    <w:rsid w:val="00F822B4"/>
    <w:rsid w:val="00FA051D"/>
    <w:rsid w:val="00FA72ED"/>
    <w:rsid w:val="00FB0062"/>
    <w:rsid w:val="00FD389C"/>
    <w:rsid w:val="00F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3263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1">
    <w:name w:val="Font Style11"/>
    <w:uiPriority w:val="99"/>
    <w:rsid w:val="00416E84"/>
    <w:rPr>
      <w:rFonts w:ascii="Times New Roman" w:hAnsi="Times New Roman"/>
      <w:b/>
      <w:sz w:val="22"/>
    </w:rPr>
  </w:style>
  <w:style w:type="paragraph" w:styleId="a7">
    <w:name w:val="Document Map"/>
    <w:basedOn w:val="a"/>
    <w:link w:val="a8"/>
    <w:uiPriority w:val="99"/>
    <w:semiHidden/>
    <w:rsid w:val="000E22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6E33A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locked/>
    <w:rsid w:val="00E14944"/>
    <w:pPr>
      <w:jc w:val="center"/>
    </w:pPr>
    <w:rPr>
      <w:b/>
      <w:bCs/>
    </w:rPr>
  </w:style>
  <w:style w:type="character" w:customStyle="1" w:styleId="ae">
    <w:name w:val="Название Знак"/>
    <w:link w:val="ad"/>
    <w:locked/>
    <w:rsid w:val="00E14944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"/>
    <w:basedOn w:val="a"/>
    <w:link w:val="af0"/>
    <w:rsid w:val="00E14944"/>
    <w:pPr>
      <w:tabs>
        <w:tab w:val="left" w:pos="4140"/>
      </w:tabs>
      <w:jc w:val="center"/>
    </w:pPr>
    <w:rPr>
      <w:bCs/>
      <w:sz w:val="28"/>
      <w:szCs w:val="28"/>
    </w:rPr>
  </w:style>
  <w:style w:type="character" w:customStyle="1" w:styleId="af0">
    <w:name w:val="Основной текст Знак"/>
    <w:link w:val="af"/>
    <w:locked/>
    <w:rsid w:val="00E14944"/>
    <w:rPr>
      <w:rFonts w:ascii="Times New Roman" w:hAnsi="Times New Roman" w:cs="Times New Roman"/>
      <w:bCs/>
      <w:sz w:val="28"/>
      <w:szCs w:val="28"/>
    </w:rPr>
  </w:style>
  <w:style w:type="character" w:styleId="af1">
    <w:name w:val="page number"/>
    <w:rsid w:val="00E14944"/>
    <w:rPr>
      <w:rFonts w:cs="Times New Roman"/>
    </w:rPr>
  </w:style>
  <w:style w:type="paragraph" w:styleId="af2">
    <w:name w:val="No Spacing"/>
    <w:uiPriority w:val="1"/>
    <w:qFormat/>
    <w:rsid w:val="00E14944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f3">
    <w:name w:val="List Paragraph"/>
    <w:basedOn w:val="a"/>
    <w:uiPriority w:val="34"/>
    <w:qFormat/>
    <w:rsid w:val="00E1494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af4">
    <w:name w:val="Гипертекстовая ссылка"/>
    <w:uiPriority w:val="99"/>
    <w:rsid w:val="00E14944"/>
    <w:rPr>
      <w:color w:val="106BBE"/>
    </w:rPr>
  </w:style>
  <w:style w:type="paragraph" w:customStyle="1" w:styleId="ConsPlusNormal">
    <w:name w:val="ConsPlusNormal"/>
    <w:rsid w:val="00BE6DBD"/>
    <w:pPr>
      <w:widowControl w:val="0"/>
      <w:autoSpaceDE w:val="0"/>
      <w:autoSpaceDN w:val="0"/>
    </w:pPr>
    <w:rPr>
      <w:rFonts w:ascii="Times New Roman" w:hAnsi="Times New Roman" w:cs="Times New Roman"/>
      <w:sz w:val="28"/>
    </w:rPr>
  </w:style>
  <w:style w:type="paragraph" w:styleId="af5">
    <w:name w:val="Plain Text"/>
    <w:basedOn w:val="a"/>
    <w:link w:val="af6"/>
    <w:unhideWhenUsed/>
    <w:rsid w:val="007606C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7606CB"/>
    <w:rPr>
      <w:rFonts w:ascii="Courier New" w:hAnsi="Courier New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 Lis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57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0575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31063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31063"/>
    <w:rPr>
      <w:rFonts w:ascii="Calibri" w:hAnsi="Calibri" w:cs="Calibri"/>
      <w:sz w:val="16"/>
      <w:szCs w:val="16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3263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11">
    <w:name w:val="Font Style11"/>
    <w:uiPriority w:val="99"/>
    <w:rsid w:val="00416E84"/>
    <w:rPr>
      <w:rFonts w:ascii="Times New Roman" w:hAnsi="Times New Roman"/>
      <w:b/>
      <w:sz w:val="22"/>
    </w:rPr>
  </w:style>
  <w:style w:type="paragraph" w:styleId="a7">
    <w:name w:val="Document Map"/>
    <w:basedOn w:val="a"/>
    <w:link w:val="a8"/>
    <w:uiPriority w:val="99"/>
    <w:semiHidden/>
    <w:rsid w:val="000E22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link w:val="a7"/>
    <w:uiPriority w:val="99"/>
    <w:semiHidden/>
    <w:locked/>
    <w:rsid w:val="006E33A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393A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393AB1"/>
    <w:rPr>
      <w:rFonts w:ascii="Times New Roman" w:hAnsi="Times New Roman" w:cs="Times New Roman"/>
      <w:sz w:val="24"/>
      <w:szCs w:val="24"/>
    </w:rPr>
  </w:style>
  <w:style w:type="paragraph" w:styleId="ad">
    <w:name w:val="Title"/>
    <w:basedOn w:val="a"/>
    <w:link w:val="ae"/>
    <w:qFormat/>
    <w:locked/>
    <w:rsid w:val="00E14944"/>
    <w:pPr>
      <w:jc w:val="center"/>
    </w:pPr>
    <w:rPr>
      <w:b/>
      <w:bCs/>
    </w:rPr>
  </w:style>
  <w:style w:type="character" w:customStyle="1" w:styleId="ae">
    <w:name w:val="Название Знак"/>
    <w:link w:val="ad"/>
    <w:locked/>
    <w:rsid w:val="00E14944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"/>
    <w:basedOn w:val="a"/>
    <w:link w:val="af0"/>
    <w:rsid w:val="00E14944"/>
    <w:pPr>
      <w:tabs>
        <w:tab w:val="left" w:pos="4140"/>
      </w:tabs>
      <w:jc w:val="center"/>
    </w:pPr>
    <w:rPr>
      <w:bCs/>
      <w:sz w:val="28"/>
      <w:szCs w:val="28"/>
    </w:rPr>
  </w:style>
  <w:style w:type="character" w:customStyle="1" w:styleId="af0">
    <w:name w:val="Основной текст Знак"/>
    <w:link w:val="af"/>
    <w:locked/>
    <w:rsid w:val="00E14944"/>
    <w:rPr>
      <w:rFonts w:ascii="Times New Roman" w:hAnsi="Times New Roman" w:cs="Times New Roman"/>
      <w:bCs/>
      <w:sz w:val="28"/>
      <w:szCs w:val="28"/>
    </w:rPr>
  </w:style>
  <w:style w:type="character" w:styleId="af1">
    <w:name w:val="page number"/>
    <w:rsid w:val="00E14944"/>
    <w:rPr>
      <w:rFonts w:cs="Times New Roman"/>
    </w:rPr>
  </w:style>
  <w:style w:type="paragraph" w:styleId="af2">
    <w:name w:val="No Spacing"/>
    <w:uiPriority w:val="1"/>
    <w:qFormat/>
    <w:rsid w:val="00E14944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styleId="af3">
    <w:name w:val="List Paragraph"/>
    <w:basedOn w:val="a"/>
    <w:uiPriority w:val="34"/>
    <w:qFormat/>
    <w:rsid w:val="00E1494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af4">
    <w:name w:val="Гипертекстовая ссылка"/>
    <w:uiPriority w:val="99"/>
    <w:rsid w:val="00E14944"/>
    <w:rPr>
      <w:color w:val="106BBE"/>
    </w:rPr>
  </w:style>
  <w:style w:type="paragraph" w:customStyle="1" w:styleId="ConsPlusNormal">
    <w:name w:val="ConsPlusNormal"/>
    <w:rsid w:val="00BE6DBD"/>
    <w:pPr>
      <w:widowControl w:val="0"/>
      <w:autoSpaceDE w:val="0"/>
      <w:autoSpaceDN w:val="0"/>
    </w:pPr>
    <w:rPr>
      <w:rFonts w:ascii="Times New Roman" w:hAnsi="Times New Roman" w:cs="Times New Roman"/>
      <w:sz w:val="28"/>
    </w:rPr>
  </w:style>
  <w:style w:type="paragraph" w:styleId="af5">
    <w:name w:val="Plain Text"/>
    <w:basedOn w:val="a"/>
    <w:link w:val="af6"/>
    <w:unhideWhenUsed/>
    <w:rsid w:val="007606CB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rsid w:val="007606CB"/>
    <w:rPr>
      <w:rFonts w:ascii="Courier New" w:hAnsi="Courier New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7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12604.200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7025346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5299E-1959-48C2-8D4F-9E2266519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3358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SPecialiST RePack</Company>
  <LinksUpToDate>false</LinksUpToDate>
  <CharactersWithSpaces>22461</CharactersWithSpaces>
  <SharedDoc>false</SharedDoc>
  <HLinks>
    <vt:vector size="12" baseType="variant"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Evdokimova Irina Alekseevna</dc:creator>
  <cp:lastModifiedBy>rese</cp:lastModifiedBy>
  <cp:revision>2</cp:revision>
  <cp:lastPrinted>2020-10-28T13:25:00Z</cp:lastPrinted>
  <dcterms:created xsi:type="dcterms:W3CDTF">2020-10-29T05:26:00Z</dcterms:created>
  <dcterms:modified xsi:type="dcterms:W3CDTF">2020-10-29T05:26:00Z</dcterms:modified>
</cp:coreProperties>
</file>